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4438" w14:textId="77777777" w:rsidR="007D442F" w:rsidRDefault="000F2F6A">
      <w:pPr>
        <w:jc w:val="center"/>
        <w:rPr>
          <w:rFonts w:ascii="微软雅黑" w:eastAsia="方正小标宋简体" w:hAnsi="微软雅黑"/>
          <w:sz w:val="45"/>
          <w:szCs w:val="45"/>
          <w:shd w:val="clear" w:color="auto" w:fill="FFFFFF"/>
        </w:rPr>
      </w:pPr>
      <w:r>
        <w:rPr>
          <w:rFonts w:ascii="方正小标宋简体" w:eastAsia="方正小标宋简体" w:hAnsi="微软雅黑" w:hint="eastAsia"/>
          <w:sz w:val="44"/>
          <w:szCs w:val="44"/>
          <w:shd w:val="clear" w:color="auto" w:fill="FFFFFF"/>
        </w:rPr>
        <w:t>合肥家</w:t>
      </w:r>
      <w:proofErr w:type="gramStart"/>
      <w:r>
        <w:rPr>
          <w:rFonts w:ascii="方正小标宋简体" w:eastAsia="方正小标宋简体" w:hAnsi="微软雅黑" w:hint="eastAsia"/>
          <w:sz w:val="44"/>
          <w:szCs w:val="44"/>
          <w:shd w:val="clear" w:color="auto" w:fill="FFFFFF"/>
        </w:rPr>
        <w:t>服项目</w:t>
      </w:r>
      <w:proofErr w:type="gramEnd"/>
      <w:r>
        <w:rPr>
          <w:rFonts w:ascii="方正小标宋简体" w:eastAsia="方正小标宋简体" w:hAnsi="微软雅黑" w:hint="eastAsia"/>
          <w:sz w:val="44"/>
          <w:szCs w:val="44"/>
          <w:shd w:val="clear" w:color="auto" w:fill="FFFFFF"/>
        </w:rPr>
        <w:t>宣传片</w:t>
      </w:r>
      <w:r>
        <w:rPr>
          <w:rFonts w:ascii="方正小标宋简体" w:eastAsia="方正小标宋简体" w:hAnsi="微软雅黑" w:hint="eastAsia"/>
          <w:sz w:val="44"/>
          <w:szCs w:val="44"/>
          <w:shd w:val="clear" w:color="auto" w:fill="FFFFFF"/>
        </w:rPr>
        <w:t>项目</w:t>
      </w:r>
      <w:r>
        <w:rPr>
          <w:rFonts w:ascii="方正小标宋简体" w:eastAsia="方正小标宋简体" w:hAnsi="微软雅黑" w:hint="eastAsia"/>
          <w:sz w:val="44"/>
          <w:szCs w:val="44"/>
          <w:shd w:val="clear" w:color="auto" w:fill="FFFFFF"/>
        </w:rPr>
        <w:t>采购询价函</w:t>
      </w:r>
    </w:p>
    <w:p w14:paraId="44E60A89" w14:textId="77777777" w:rsidR="007D442F" w:rsidRDefault="000F2F6A">
      <w:pPr>
        <w:widowControl/>
        <w:shd w:val="clear" w:color="auto" w:fill="FFFFFF"/>
        <w:ind w:left="720"/>
        <w:rPr>
          <w:rFonts w:ascii="微软雅黑" w:eastAsia="微软雅黑" w:hAnsi="微软雅黑" w:cs="宋体"/>
          <w:kern w:val="0"/>
          <w:sz w:val="24"/>
          <w:szCs w:val="24"/>
        </w:rPr>
      </w:pPr>
      <w:r>
        <w:rPr>
          <w:rFonts w:ascii="黑体" w:eastAsia="黑体" w:hAnsi="黑体" w:cs="宋体" w:hint="eastAsia"/>
          <w:kern w:val="0"/>
          <w:sz w:val="32"/>
          <w:szCs w:val="32"/>
        </w:rPr>
        <w:t>一、</w:t>
      </w:r>
      <w:r>
        <w:rPr>
          <w:rFonts w:ascii="Calibri" w:eastAsia="黑体" w:hAnsi="Calibri" w:cs="Calibri"/>
          <w:kern w:val="0"/>
          <w:sz w:val="32"/>
          <w:szCs w:val="32"/>
        </w:rPr>
        <w:t> </w:t>
      </w:r>
      <w:r>
        <w:rPr>
          <w:rFonts w:ascii="黑体" w:eastAsia="黑体" w:hAnsi="黑体" w:cs="宋体" w:hint="eastAsia"/>
          <w:kern w:val="0"/>
          <w:sz w:val="32"/>
          <w:szCs w:val="32"/>
        </w:rPr>
        <w:t>项目简介</w:t>
      </w:r>
    </w:p>
    <w:p w14:paraId="482EFCB7"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合肥市家政服务综合信息网络平台作为合肥市“互联网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家政服务”官方平台，承担着促进行业高质量发展，</w:t>
      </w:r>
      <w:r>
        <w:rPr>
          <w:rFonts w:ascii="仿宋_GB2312" w:eastAsia="仿宋_GB2312" w:hAnsi="仿宋_GB2312" w:cs="仿宋_GB2312" w:hint="eastAsia"/>
          <w:sz w:val="32"/>
          <w:szCs w:val="32"/>
        </w:rPr>
        <w:t>构建便民</w:t>
      </w:r>
      <w:proofErr w:type="gramStart"/>
      <w:r>
        <w:rPr>
          <w:rFonts w:ascii="仿宋_GB2312" w:eastAsia="仿宋_GB2312" w:hAnsi="仿宋_GB2312" w:cs="仿宋_GB2312" w:hint="eastAsia"/>
          <w:sz w:val="32"/>
          <w:szCs w:val="32"/>
        </w:rPr>
        <w:t>利民找</w:t>
      </w:r>
      <w:proofErr w:type="gramEnd"/>
      <w:r>
        <w:rPr>
          <w:rFonts w:ascii="仿宋_GB2312" w:eastAsia="仿宋_GB2312" w:hAnsi="仿宋_GB2312" w:cs="仿宋_GB2312" w:hint="eastAsia"/>
          <w:sz w:val="32"/>
          <w:szCs w:val="32"/>
        </w:rPr>
        <w:t>家政渠道的职能。</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扩大平台宣传影响面</w:t>
      </w:r>
      <w:r>
        <w:rPr>
          <w:rFonts w:ascii="仿宋_GB2312" w:eastAsia="仿宋_GB2312" w:hAnsi="仿宋_GB2312" w:cs="仿宋_GB2312" w:hint="eastAsia"/>
          <w:sz w:val="32"/>
          <w:szCs w:val="32"/>
        </w:rPr>
        <w:t>，现计划开展</w:t>
      </w:r>
      <w:r>
        <w:rPr>
          <w:rFonts w:ascii="仿宋_GB2312" w:eastAsia="仿宋_GB2312" w:hAnsi="仿宋_GB2312" w:cs="仿宋_GB2312" w:hint="eastAsia"/>
          <w:sz w:val="32"/>
          <w:szCs w:val="32"/>
        </w:rPr>
        <w:t>合肥家</w:t>
      </w:r>
      <w:proofErr w:type="gramStart"/>
      <w:r>
        <w:rPr>
          <w:rFonts w:ascii="仿宋_GB2312" w:eastAsia="仿宋_GB2312" w:hAnsi="仿宋_GB2312" w:cs="仿宋_GB2312" w:hint="eastAsia"/>
          <w:sz w:val="32"/>
          <w:szCs w:val="32"/>
        </w:rPr>
        <w:t>服宣传</w:t>
      </w:r>
      <w:proofErr w:type="gramEnd"/>
      <w:r>
        <w:rPr>
          <w:rFonts w:ascii="仿宋_GB2312" w:eastAsia="仿宋_GB2312" w:hAnsi="仿宋_GB2312" w:cs="仿宋_GB2312" w:hint="eastAsia"/>
          <w:sz w:val="32"/>
          <w:szCs w:val="32"/>
        </w:rPr>
        <w:t>片采购项目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具体内容如下：</w:t>
      </w:r>
    </w:p>
    <w:p w14:paraId="4DA1D53E" w14:textId="77777777" w:rsidR="007D442F" w:rsidRDefault="000F2F6A">
      <w:pPr>
        <w:widowControl/>
        <w:shd w:val="clear" w:color="auto" w:fill="FFFFFF"/>
        <w:ind w:firstLineChars="200" w:firstLine="640"/>
        <w:rPr>
          <w:rFonts w:ascii="微软雅黑" w:eastAsia="微软雅黑" w:hAnsi="微软雅黑" w:cs="宋体"/>
          <w:kern w:val="0"/>
          <w:sz w:val="24"/>
          <w:szCs w:val="24"/>
        </w:rPr>
      </w:pPr>
      <w:r>
        <w:rPr>
          <w:rFonts w:ascii="黑体" w:eastAsia="黑体" w:hAnsi="黑体" w:cs="宋体" w:hint="eastAsia"/>
          <w:kern w:val="0"/>
          <w:sz w:val="32"/>
          <w:szCs w:val="32"/>
        </w:rPr>
        <w:t>二、</w:t>
      </w:r>
      <w:r>
        <w:rPr>
          <w:rFonts w:ascii="Calibri" w:eastAsia="黑体" w:hAnsi="Calibri" w:cs="Calibri"/>
          <w:kern w:val="0"/>
          <w:sz w:val="32"/>
          <w:szCs w:val="32"/>
        </w:rPr>
        <w:t> </w:t>
      </w:r>
      <w:r>
        <w:rPr>
          <w:rFonts w:ascii="Calibri" w:eastAsia="黑体" w:hAnsi="Calibri" w:cs="Calibri" w:hint="eastAsia"/>
          <w:kern w:val="0"/>
          <w:sz w:val="32"/>
          <w:szCs w:val="32"/>
        </w:rPr>
        <w:t>采购</w:t>
      </w:r>
      <w:r>
        <w:rPr>
          <w:rFonts w:ascii="黑体" w:eastAsia="黑体" w:hAnsi="黑体" w:cs="宋体" w:hint="eastAsia"/>
          <w:kern w:val="0"/>
          <w:sz w:val="32"/>
          <w:szCs w:val="32"/>
        </w:rPr>
        <w:t>需求</w:t>
      </w:r>
    </w:p>
    <w:p w14:paraId="547E806B" w14:textId="77777777" w:rsidR="007D442F" w:rsidRDefault="000F2F6A">
      <w:pPr>
        <w:widowControl/>
        <w:shd w:val="clear" w:color="auto" w:fill="FFFFFF"/>
        <w:ind w:left="720"/>
        <w:rPr>
          <w:rFonts w:ascii="黑体" w:eastAsia="黑体" w:hAnsi="黑体" w:cs="宋体"/>
          <w:kern w:val="0"/>
          <w:sz w:val="32"/>
          <w:szCs w:val="32"/>
        </w:rPr>
      </w:pPr>
      <w:r>
        <w:rPr>
          <w:rFonts w:ascii="黑体" w:eastAsia="黑体" w:hAnsi="黑体" w:cs="宋体" w:hint="eastAsia"/>
          <w:kern w:val="0"/>
          <w:sz w:val="32"/>
          <w:szCs w:val="32"/>
        </w:rPr>
        <w:t>（一）</w:t>
      </w:r>
      <w:r>
        <w:rPr>
          <w:rFonts w:ascii="黑体" w:eastAsia="黑体" w:hAnsi="黑体" w:cs="宋体" w:hint="eastAsia"/>
          <w:kern w:val="0"/>
          <w:sz w:val="32"/>
          <w:szCs w:val="32"/>
        </w:rPr>
        <w:t>产品要求</w:t>
      </w:r>
    </w:p>
    <w:p w14:paraId="14115AFF"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围绕合肥市家政服务综合公共信息网络平台、</w:t>
      </w:r>
      <w:r>
        <w:rPr>
          <w:rFonts w:ascii="仿宋_GB2312" w:eastAsia="仿宋_GB2312" w:hAnsi="仿宋_GB2312" w:cs="仿宋_GB2312" w:hint="eastAsia"/>
          <w:sz w:val="32"/>
          <w:szCs w:val="32"/>
        </w:rPr>
        <w:t>IP</w:t>
      </w:r>
      <w:r>
        <w:rPr>
          <w:rFonts w:ascii="仿宋_GB2312" w:eastAsia="仿宋_GB2312" w:hAnsi="仿宋_GB2312" w:cs="仿宋_GB2312" w:hint="eastAsia"/>
          <w:sz w:val="32"/>
          <w:szCs w:val="32"/>
        </w:rPr>
        <w:t>形象展示与家政服务证，创建独特的人设和场景，</w:t>
      </w:r>
      <w:proofErr w:type="gramStart"/>
      <w:r>
        <w:rPr>
          <w:rFonts w:ascii="仿宋_GB2312" w:eastAsia="仿宋_GB2312" w:hAnsi="仿宋_GB2312" w:cs="仿宋_GB2312" w:hint="eastAsia"/>
          <w:sz w:val="32"/>
          <w:szCs w:val="32"/>
        </w:rPr>
        <w:t>须介绍</w:t>
      </w:r>
      <w:proofErr w:type="gramEnd"/>
      <w:r>
        <w:rPr>
          <w:rFonts w:ascii="仿宋_GB2312" w:eastAsia="仿宋_GB2312" w:hAnsi="仿宋_GB2312" w:cs="仿宋_GB2312" w:hint="eastAsia"/>
          <w:sz w:val="32"/>
          <w:szCs w:val="32"/>
        </w:rPr>
        <w:t>平台定位、操作方法、使用指南；阐释家政服务证的使用步骤和重要性；</w:t>
      </w:r>
      <w:r>
        <w:rPr>
          <w:rFonts w:ascii="仿宋_GB2312" w:eastAsia="仿宋_GB2312" w:hAnsi="仿宋_GB2312" w:cs="仿宋_GB2312" w:hint="eastAsia"/>
          <w:sz w:val="32"/>
          <w:szCs w:val="32"/>
        </w:rPr>
        <w:t>创意性强，场景故事合理，设计细腻，色调明快，突出宣传</w:t>
      </w:r>
      <w:proofErr w:type="gramStart"/>
      <w:r>
        <w:rPr>
          <w:rFonts w:ascii="仿宋_GB2312" w:eastAsia="仿宋_GB2312" w:hAnsi="仿宋_GB2312" w:cs="仿宋_GB2312" w:hint="eastAsia"/>
          <w:sz w:val="32"/>
          <w:szCs w:val="32"/>
        </w:rPr>
        <w:t>片整体</w:t>
      </w:r>
      <w:proofErr w:type="gramEnd"/>
      <w:r>
        <w:rPr>
          <w:rFonts w:ascii="仿宋_GB2312" w:eastAsia="仿宋_GB2312" w:hAnsi="仿宋_GB2312" w:cs="仿宋_GB2312" w:hint="eastAsia"/>
          <w:sz w:val="32"/>
          <w:szCs w:val="32"/>
        </w:rPr>
        <w:t>质感；音乐、音效设计、运用恰当；整体表现流畅，无坏帧、夹帧；</w:t>
      </w:r>
    </w:p>
    <w:p w14:paraId="78DC9F1B"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字幕标准：有完整的字幕，且中文字幕须为简体字；</w:t>
      </w:r>
    </w:p>
    <w:p w14:paraId="42D0D109"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需制作完整的片头和片尾；</w:t>
      </w:r>
    </w:p>
    <w:p w14:paraId="5FF0146B"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不可添加任何水印标识；</w:t>
      </w:r>
    </w:p>
    <w:p w14:paraId="184C3805"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不插入任何商业广告；</w:t>
      </w:r>
    </w:p>
    <w:p w14:paraId="3F0DE7EA"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配音：专业</w:t>
      </w:r>
      <w:proofErr w:type="gramStart"/>
      <w:r>
        <w:rPr>
          <w:rFonts w:ascii="仿宋_GB2312" w:eastAsia="仿宋_GB2312" w:hAnsi="仿宋_GB2312" w:cs="仿宋_GB2312" w:hint="eastAsia"/>
          <w:sz w:val="32"/>
          <w:szCs w:val="32"/>
        </w:rPr>
        <w:t>配音员</w:t>
      </w:r>
      <w:proofErr w:type="gramEnd"/>
      <w:r>
        <w:rPr>
          <w:rFonts w:ascii="仿宋_GB2312" w:eastAsia="仿宋_GB2312" w:hAnsi="仿宋_GB2312" w:cs="仿宋_GB2312" w:hint="eastAsia"/>
          <w:sz w:val="32"/>
          <w:szCs w:val="32"/>
        </w:rPr>
        <w:t>配音（以甲方确认为准）</w:t>
      </w:r>
    </w:p>
    <w:p w14:paraId="1386DC85"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视频制作参数要求：</w:t>
      </w:r>
      <w:proofErr w:type="gramStart"/>
      <w:r>
        <w:rPr>
          <w:rFonts w:ascii="仿宋_GB2312" w:eastAsia="仿宋_GB2312" w:hAnsi="仿宋_GB2312" w:cs="仿宋_GB2312" w:hint="eastAsia"/>
          <w:sz w:val="32"/>
          <w:szCs w:val="32"/>
        </w:rPr>
        <w:t>帧</w:t>
      </w:r>
      <w:proofErr w:type="gramEnd"/>
      <w:r>
        <w:rPr>
          <w:rFonts w:ascii="仿宋_GB2312" w:eastAsia="仿宋_GB2312" w:hAnsi="仿宋_GB2312" w:cs="仿宋_GB2312" w:hint="eastAsia"/>
          <w:sz w:val="32"/>
          <w:szCs w:val="32"/>
        </w:rPr>
        <w:t>宽度</w:t>
      </w:r>
      <w:r>
        <w:rPr>
          <w:rFonts w:ascii="仿宋_GB2312" w:eastAsia="仿宋_GB2312" w:hAnsi="仿宋_GB2312" w:cs="仿宋_GB2312" w:hint="eastAsia"/>
          <w:sz w:val="32"/>
          <w:szCs w:val="32"/>
        </w:rPr>
        <w:t>1920</w:t>
      </w:r>
      <w:r>
        <w:rPr>
          <w:rFonts w:ascii="仿宋_GB2312" w:eastAsia="仿宋_GB2312" w:hAnsi="仿宋_GB2312" w:cs="仿宋_GB2312" w:hint="eastAsia"/>
          <w:sz w:val="32"/>
          <w:szCs w:val="32"/>
        </w:rPr>
        <w:t>，帧高度：</w:t>
      </w:r>
      <w:r>
        <w:rPr>
          <w:rFonts w:ascii="仿宋_GB2312" w:eastAsia="仿宋_GB2312" w:hAnsi="仿宋_GB2312" w:cs="仿宋_GB2312" w:hint="eastAsia"/>
          <w:sz w:val="32"/>
          <w:szCs w:val="32"/>
        </w:rPr>
        <w:t>1080</w:t>
      </w:r>
      <w:r>
        <w:rPr>
          <w:rFonts w:ascii="仿宋_GB2312" w:eastAsia="仿宋_GB2312" w:hAnsi="仿宋_GB2312" w:cs="仿宋_GB2312" w:hint="eastAsia"/>
          <w:sz w:val="32"/>
          <w:szCs w:val="32"/>
        </w:rPr>
        <w:t>，帧速率：</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立体声；</w:t>
      </w:r>
    </w:p>
    <w:p w14:paraId="37C68BFF"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如有借鉴，须写明来源，并确保无版权纠纷。</w:t>
      </w:r>
    </w:p>
    <w:p w14:paraId="56F57985" w14:textId="77777777" w:rsidR="007D442F" w:rsidRDefault="000F2F6A">
      <w:pPr>
        <w:widowControl/>
        <w:shd w:val="clear" w:color="auto" w:fill="FFFFFF"/>
        <w:ind w:left="720"/>
        <w:rPr>
          <w:rFonts w:ascii="黑体" w:eastAsia="黑体" w:hAnsi="黑体" w:cs="宋体"/>
          <w:kern w:val="0"/>
          <w:sz w:val="32"/>
          <w:szCs w:val="32"/>
        </w:rPr>
      </w:pPr>
      <w:r>
        <w:rPr>
          <w:rFonts w:ascii="黑体" w:eastAsia="黑体" w:hAnsi="黑体" w:cs="宋体" w:hint="eastAsia"/>
          <w:kern w:val="0"/>
          <w:sz w:val="32"/>
          <w:szCs w:val="32"/>
        </w:rPr>
        <w:lastRenderedPageBreak/>
        <w:t>（二）</w:t>
      </w:r>
      <w:r>
        <w:rPr>
          <w:rFonts w:ascii="黑体" w:eastAsia="黑体" w:hAnsi="黑体" w:cs="宋体" w:hint="eastAsia"/>
          <w:kern w:val="0"/>
          <w:sz w:val="32"/>
          <w:szCs w:val="32"/>
        </w:rPr>
        <w:t>报价</w:t>
      </w:r>
      <w:r>
        <w:rPr>
          <w:rFonts w:ascii="黑体" w:eastAsia="黑体" w:hAnsi="黑体" w:cs="宋体" w:hint="eastAsia"/>
          <w:kern w:val="0"/>
          <w:sz w:val="32"/>
          <w:szCs w:val="32"/>
        </w:rPr>
        <w:t>要求</w:t>
      </w:r>
    </w:p>
    <w:p w14:paraId="2243D2E3" w14:textId="77777777" w:rsidR="007D442F" w:rsidRDefault="000F2F6A">
      <w:pPr>
        <w:widowControl/>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报价</w:t>
      </w:r>
      <w:r>
        <w:rPr>
          <w:rFonts w:ascii="仿宋_GB2312" w:eastAsia="仿宋_GB2312" w:hAnsi="仿宋_GB2312" w:cs="仿宋_GB2312" w:hint="eastAsia"/>
          <w:sz w:val="32"/>
          <w:szCs w:val="32"/>
        </w:rPr>
        <w:t>需包含</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及宣传片文案，包括但不限于服务团队人员配置，</w:t>
      </w:r>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用</w:t>
      </w:r>
      <w:r>
        <w:rPr>
          <w:rFonts w:ascii="仿宋_GB2312" w:eastAsia="仿宋_GB2312" w:hAnsi="仿宋_GB2312" w:cs="仿宋_GB2312" w:hint="eastAsia"/>
          <w:sz w:val="32"/>
          <w:szCs w:val="32"/>
        </w:rPr>
        <w:t>明细，</w:t>
      </w:r>
      <w:r>
        <w:rPr>
          <w:rFonts w:ascii="仿宋_GB2312" w:eastAsia="仿宋_GB2312" w:hAnsi="仿宋_GB2312" w:cs="仿宋_GB2312" w:hint="eastAsia"/>
          <w:sz w:val="32"/>
          <w:szCs w:val="32"/>
        </w:rPr>
        <w:t>供应商资质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供应商业绩等</w:t>
      </w:r>
      <w:r>
        <w:rPr>
          <w:rFonts w:ascii="仿宋_GB2312" w:eastAsia="仿宋_GB2312" w:hAnsi="仿宋_GB2312" w:cs="仿宋_GB2312" w:hint="eastAsia"/>
          <w:sz w:val="32"/>
          <w:szCs w:val="32"/>
        </w:rPr>
        <w:t>。</w:t>
      </w:r>
    </w:p>
    <w:p w14:paraId="1EFE13B3" w14:textId="77777777" w:rsidR="007D442F" w:rsidRDefault="000F2F6A">
      <w:pPr>
        <w:widowControl/>
        <w:numPr>
          <w:ilvl w:val="255"/>
          <w:numId w:val="0"/>
        </w:numPr>
        <w:shd w:val="clear" w:color="auto" w:fill="FFFFFF"/>
        <w:ind w:firstLineChars="200" w:firstLine="640"/>
        <w:rPr>
          <w:rFonts w:ascii="黑体" w:eastAsia="黑体" w:hAnsi="黑体" w:cs="宋体"/>
          <w:kern w:val="0"/>
          <w:sz w:val="32"/>
          <w:szCs w:val="32"/>
        </w:rPr>
      </w:pPr>
      <w:r>
        <w:rPr>
          <w:rFonts w:ascii="黑体" w:eastAsia="黑体" w:hAnsi="黑体" w:cs="宋体" w:hint="eastAsia"/>
          <w:kern w:val="0"/>
          <w:sz w:val="32"/>
          <w:szCs w:val="32"/>
        </w:rPr>
        <w:t>（三）产品数量与时长</w:t>
      </w:r>
    </w:p>
    <w:p w14:paraId="14468D93" w14:textId="77777777" w:rsidR="007D442F" w:rsidRDefault="000F2F6A">
      <w:pPr>
        <w:widowControl/>
        <w:numPr>
          <w:ilvl w:val="255"/>
          <w:numId w:val="0"/>
        </w:numPr>
        <w:shd w:val="clear" w:color="auto" w:fill="FFFFFF"/>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部宣传片，总时长不少于</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秒。</w:t>
      </w:r>
    </w:p>
    <w:p w14:paraId="71B2082E" w14:textId="77777777" w:rsidR="007D442F" w:rsidRDefault="000F2F6A">
      <w:pPr>
        <w:widowControl/>
        <w:shd w:val="clear" w:color="auto" w:fill="FFFFFF"/>
        <w:ind w:firstLineChars="200" w:firstLine="640"/>
        <w:rPr>
          <w:rFonts w:ascii="黑体" w:eastAsia="黑体" w:hAnsi="黑体" w:cs="宋体"/>
          <w:kern w:val="0"/>
          <w:sz w:val="32"/>
          <w:szCs w:val="32"/>
        </w:rPr>
      </w:pPr>
      <w:r>
        <w:rPr>
          <w:rFonts w:ascii="黑体" w:eastAsia="黑体" w:hAnsi="黑体" w:cs="宋体" w:hint="eastAsia"/>
          <w:kern w:val="0"/>
          <w:sz w:val="32"/>
          <w:szCs w:val="32"/>
        </w:rPr>
        <w:t>（四）服务方案</w:t>
      </w:r>
    </w:p>
    <w:p w14:paraId="55F0CD5D" w14:textId="77777777" w:rsidR="007D442F" w:rsidRDefault="000F2F6A">
      <w:pPr>
        <w:widowControl/>
        <w:shd w:val="clear" w:color="auto" w:fill="FFFFFF"/>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根据采购方要求，负责策划本次合肥市家政服务综合公共信息网络平台宣传</w:t>
      </w:r>
      <w:proofErr w:type="gramStart"/>
      <w:r>
        <w:rPr>
          <w:rFonts w:ascii="仿宋_GB2312" w:eastAsia="仿宋_GB2312" w:hAnsi="仿宋_GB2312" w:cs="仿宋_GB2312" w:hint="eastAsia"/>
          <w:sz w:val="32"/>
          <w:szCs w:val="32"/>
        </w:rPr>
        <w:t>片服务</w:t>
      </w:r>
      <w:proofErr w:type="gramEnd"/>
      <w:r>
        <w:rPr>
          <w:rFonts w:ascii="仿宋_GB2312" w:eastAsia="仿宋_GB2312" w:hAnsi="仿宋_GB2312" w:cs="仿宋_GB2312" w:hint="eastAsia"/>
          <w:sz w:val="32"/>
          <w:szCs w:val="32"/>
        </w:rPr>
        <w:t>方案。</w:t>
      </w:r>
      <w:proofErr w:type="gramStart"/>
      <w:r>
        <w:rPr>
          <w:rFonts w:ascii="仿宋_GB2312" w:eastAsia="仿宋_GB2312" w:hAnsi="仿宋_GB2312" w:cs="仿宋_GB2312" w:hint="eastAsia"/>
          <w:sz w:val="32"/>
          <w:szCs w:val="32"/>
        </w:rPr>
        <w:t>需能充分</w:t>
      </w:r>
      <w:proofErr w:type="gramEnd"/>
      <w:r>
        <w:rPr>
          <w:rFonts w:ascii="仿宋_GB2312" w:eastAsia="仿宋_GB2312" w:hAnsi="仿宋_GB2312" w:cs="仿宋_GB2312" w:hint="eastAsia"/>
          <w:sz w:val="32"/>
          <w:szCs w:val="32"/>
        </w:rPr>
        <w:t>展示家政服务平台、家政服务</w:t>
      </w:r>
      <w:proofErr w:type="gramStart"/>
      <w:r>
        <w:rPr>
          <w:rFonts w:ascii="仿宋_GB2312" w:eastAsia="仿宋_GB2312" w:hAnsi="仿宋_GB2312" w:cs="仿宋_GB2312" w:hint="eastAsia"/>
          <w:sz w:val="32"/>
          <w:szCs w:val="32"/>
        </w:rPr>
        <w:t>证相关</w:t>
      </w:r>
      <w:proofErr w:type="gramEnd"/>
      <w:r>
        <w:rPr>
          <w:rFonts w:ascii="仿宋_GB2312" w:eastAsia="仿宋_GB2312" w:hAnsi="仿宋_GB2312" w:cs="仿宋_GB2312" w:hint="eastAsia"/>
          <w:sz w:val="32"/>
          <w:szCs w:val="32"/>
        </w:rPr>
        <w:t>功能及使用方法；家政服务证的必要性、重要性及使用步骤；持证上岗的制度；</w:t>
      </w:r>
      <w:r>
        <w:rPr>
          <w:rFonts w:ascii="仿宋_GB2312" w:eastAsia="仿宋_GB2312" w:hAnsi="仿宋_GB2312" w:cs="仿宋_GB2312" w:hint="eastAsia"/>
          <w:sz w:val="32"/>
          <w:szCs w:val="32"/>
        </w:rPr>
        <w:t>IP</w:t>
      </w:r>
      <w:r>
        <w:rPr>
          <w:rFonts w:ascii="仿宋_GB2312" w:eastAsia="仿宋_GB2312" w:hAnsi="仿宋_GB2312" w:cs="仿宋_GB2312" w:hint="eastAsia"/>
          <w:sz w:val="32"/>
          <w:szCs w:val="32"/>
        </w:rPr>
        <w:t>形象的充分展示。</w:t>
      </w:r>
    </w:p>
    <w:p w14:paraId="12033DFB" w14:textId="77777777" w:rsidR="007D442F" w:rsidRDefault="000F2F6A">
      <w:pPr>
        <w:widowControl/>
        <w:numPr>
          <w:ilvl w:val="255"/>
          <w:numId w:val="0"/>
        </w:numPr>
        <w:shd w:val="clear" w:color="auto" w:fill="FFFFFF"/>
        <w:ind w:firstLineChars="200" w:firstLine="640"/>
        <w:rPr>
          <w:rFonts w:ascii="黑体" w:eastAsia="黑体" w:hAnsi="黑体" w:cs="宋体"/>
          <w:kern w:val="0"/>
          <w:sz w:val="32"/>
          <w:szCs w:val="32"/>
        </w:rPr>
      </w:pPr>
      <w:r>
        <w:rPr>
          <w:rFonts w:ascii="黑体" w:eastAsia="黑体" w:hAnsi="黑体" w:cs="宋体" w:hint="eastAsia"/>
          <w:kern w:val="0"/>
          <w:sz w:val="32"/>
          <w:szCs w:val="32"/>
        </w:rPr>
        <w:t>（五）制作周期</w:t>
      </w:r>
    </w:p>
    <w:p w14:paraId="216D8DD1" w14:textId="77777777" w:rsidR="007D442F" w:rsidRDefault="000F2F6A">
      <w:pPr>
        <w:widowControl/>
        <w:numPr>
          <w:ilvl w:val="255"/>
          <w:numId w:val="0"/>
        </w:numPr>
        <w:shd w:val="clear" w:color="auto" w:fill="FFFFFF"/>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宣传片需一个月内完成。</w:t>
      </w:r>
    </w:p>
    <w:p w14:paraId="02E65748" w14:textId="77777777" w:rsidR="007D442F" w:rsidRDefault="000F2F6A">
      <w:pPr>
        <w:widowControl/>
        <w:shd w:val="clear" w:color="auto" w:fill="FFFFFF"/>
        <w:ind w:left="720"/>
        <w:rPr>
          <w:rFonts w:ascii="微软雅黑" w:eastAsia="微软雅黑" w:hAnsi="微软雅黑" w:cs="宋体"/>
          <w:kern w:val="0"/>
          <w:sz w:val="24"/>
          <w:szCs w:val="24"/>
        </w:rPr>
      </w:pPr>
      <w:r>
        <w:rPr>
          <w:rFonts w:ascii="黑体" w:eastAsia="黑体" w:hAnsi="黑体" w:cs="宋体" w:hint="eastAsia"/>
          <w:kern w:val="0"/>
          <w:sz w:val="32"/>
          <w:szCs w:val="32"/>
        </w:rPr>
        <w:t>三、</w:t>
      </w:r>
      <w:r>
        <w:rPr>
          <w:rFonts w:ascii="Calibri" w:eastAsia="黑体" w:hAnsi="Calibri" w:cs="Calibri"/>
          <w:kern w:val="0"/>
          <w:sz w:val="32"/>
          <w:szCs w:val="32"/>
        </w:rPr>
        <w:t> </w:t>
      </w:r>
      <w:r>
        <w:rPr>
          <w:rFonts w:ascii="黑体" w:eastAsia="黑体" w:hAnsi="黑体" w:cs="宋体" w:hint="eastAsia"/>
          <w:kern w:val="0"/>
          <w:sz w:val="32"/>
          <w:szCs w:val="32"/>
        </w:rPr>
        <w:t>供应商资格</w:t>
      </w:r>
    </w:p>
    <w:p w14:paraId="59AF1C27" w14:textId="77777777" w:rsidR="007D442F" w:rsidRDefault="000F2F6A">
      <w:pPr>
        <w:widowControl/>
        <w:shd w:val="clear" w:color="auto" w:fill="FFFFFF"/>
        <w:spacing w:line="585" w:lineRule="atLeast"/>
        <w:ind w:firstLine="480"/>
        <w:rPr>
          <w:rFonts w:ascii="微软雅黑" w:eastAsia="微软雅黑" w:hAnsi="微软雅黑" w:cs="宋体"/>
          <w:kern w:val="0"/>
          <w:sz w:val="24"/>
          <w:szCs w:val="24"/>
        </w:rPr>
      </w:pPr>
      <w:r>
        <w:rPr>
          <w:rFonts w:ascii="仿宋_GB2312" w:eastAsia="仿宋_GB2312" w:hAnsi="微软雅黑" w:cs="宋体" w:hint="eastAsia"/>
          <w:kern w:val="0"/>
          <w:sz w:val="32"/>
          <w:szCs w:val="32"/>
        </w:rPr>
        <w:t>（一）符合《中华人民共和国政府采购法》第二十二条的规定；</w:t>
      </w:r>
    </w:p>
    <w:p w14:paraId="2DD7EA73" w14:textId="77777777" w:rsidR="007D442F" w:rsidRDefault="000F2F6A">
      <w:pPr>
        <w:widowControl/>
        <w:shd w:val="clear" w:color="auto" w:fill="FFFFFF"/>
        <w:spacing w:line="585" w:lineRule="atLeast"/>
        <w:ind w:firstLine="480"/>
        <w:rPr>
          <w:rFonts w:ascii="微软雅黑" w:eastAsia="微软雅黑" w:hAnsi="微软雅黑" w:cs="宋体"/>
          <w:kern w:val="0"/>
          <w:sz w:val="24"/>
          <w:szCs w:val="24"/>
        </w:rPr>
      </w:pPr>
      <w:r>
        <w:rPr>
          <w:rFonts w:ascii="仿宋_GB2312" w:eastAsia="仿宋_GB2312" w:hAnsi="微软雅黑" w:cs="宋体" w:hint="eastAsia"/>
          <w:kern w:val="0"/>
          <w:sz w:val="32"/>
          <w:szCs w:val="32"/>
        </w:rPr>
        <w:t>（二）本项目不接受联合申报</w:t>
      </w:r>
      <w:r>
        <w:rPr>
          <w:rFonts w:ascii="仿宋_GB2312" w:eastAsia="仿宋_GB2312" w:hAnsi="微软雅黑" w:cs="宋体" w:hint="eastAsia"/>
          <w:kern w:val="0"/>
          <w:sz w:val="32"/>
          <w:szCs w:val="32"/>
        </w:rPr>
        <w:t>;</w:t>
      </w:r>
    </w:p>
    <w:p w14:paraId="4F4A05EF" w14:textId="77777777" w:rsidR="007D442F" w:rsidRDefault="000F2F6A">
      <w:pPr>
        <w:widowControl/>
        <w:shd w:val="clear" w:color="auto" w:fill="FFFFFF"/>
        <w:spacing w:line="585" w:lineRule="atLeast"/>
        <w:ind w:firstLine="480"/>
        <w:rPr>
          <w:rFonts w:ascii="微软雅黑" w:eastAsia="微软雅黑" w:hAnsi="微软雅黑" w:cs="宋体"/>
          <w:kern w:val="0"/>
          <w:sz w:val="24"/>
          <w:szCs w:val="24"/>
        </w:rPr>
      </w:pPr>
      <w:r>
        <w:rPr>
          <w:rFonts w:ascii="仿宋_GB2312" w:eastAsia="仿宋_GB2312" w:hAnsi="微软雅黑" w:cs="宋体" w:hint="eastAsia"/>
          <w:kern w:val="0"/>
          <w:sz w:val="32"/>
          <w:szCs w:val="32"/>
        </w:rPr>
        <w:t>（三）供应商负面清单，存在不良信用信息记录且有以下情形之一的：</w:t>
      </w:r>
    </w:p>
    <w:p w14:paraId="65D27897" w14:textId="77777777" w:rsidR="007D442F" w:rsidRDefault="000F2F6A">
      <w:pPr>
        <w:widowControl/>
        <w:shd w:val="clear" w:color="auto" w:fill="FFFFFF"/>
        <w:spacing w:line="585" w:lineRule="atLeast"/>
        <w:ind w:firstLine="480"/>
        <w:rPr>
          <w:rFonts w:ascii="微软雅黑" w:eastAsia="微软雅黑" w:hAnsi="微软雅黑" w:cs="宋体"/>
          <w:kern w:val="0"/>
          <w:sz w:val="24"/>
          <w:szCs w:val="24"/>
        </w:rPr>
      </w:pP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被人民法院列入失信被执行人的</w:t>
      </w:r>
      <w:r>
        <w:rPr>
          <w:rFonts w:ascii="仿宋_GB2312" w:eastAsia="仿宋_GB2312" w:hAnsi="微软雅黑" w:cs="宋体" w:hint="eastAsia"/>
          <w:kern w:val="0"/>
          <w:sz w:val="32"/>
          <w:szCs w:val="32"/>
        </w:rPr>
        <w:t>;</w:t>
      </w:r>
    </w:p>
    <w:p w14:paraId="56691FBB" w14:textId="77777777" w:rsidR="007D442F" w:rsidRDefault="000F2F6A">
      <w:pPr>
        <w:widowControl/>
        <w:shd w:val="clear" w:color="auto" w:fill="FFFFFF"/>
        <w:spacing w:line="585" w:lineRule="atLeast"/>
        <w:ind w:firstLine="480"/>
        <w:rPr>
          <w:rFonts w:ascii="微软雅黑" w:eastAsia="微软雅黑" w:hAnsi="微软雅黑" w:cs="宋体"/>
          <w:kern w:val="0"/>
          <w:sz w:val="24"/>
          <w:szCs w:val="24"/>
        </w:rPr>
      </w:pP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供应商或其法定代表人或拟派项目经理</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项目负责人</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被人民检察院列入行贿犯罪档案的</w:t>
      </w:r>
      <w:r>
        <w:rPr>
          <w:rFonts w:ascii="仿宋_GB2312" w:eastAsia="仿宋_GB2312" w:hAnsi="微软雅黑" w:cs="宋体" w:hint="eastAsia"/>
          <w:kern w:val="0"/>
          <w:sz w:val="32"/>
          <w:szCs w:val="32"/>
        </w:rPr>
        <w:t>;</w:t>
      </w:r>
    </w:p>
    <w:p w14:paraId="19F331D6" w14:textId="77777777" w:rsidR="007D442F" w:rsidRDefault="000F2F6A">
      <w:pPr>
        <w:widowControl/>
        <w:shd w:val="clear" w:color="auto" w:fill="FFFFFF"/>
        <w:spacing w:line="585" w:lineRule="atLeast"/>
        <w:ind w:firstLine="480"/>
        <w:rPr>
          <w:rFonts w:ascii="微软雅黑" w:eastAsia="微软雅黑" w:hAnsi="微软雅黑" w:cs="宋体"/>
          <w:kern w:val="0"/>
          <w:sz w:val="24"/>
          <w:szCs w:val="24"/>
        </w:rPr>
      </w:pP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被工商行政管理部门列入企业经营异常名录的</w:t>
      </w:r>
      <w:r>
        <w:rPr>
          <w:rFonts w:ascii="仿宋_GB2312" w:eastAsia="仿宋_GB2312" w:hAnsi="微软雅黑" w:cs="宋体" w:hint="eastAsia"/>
          <w:kern w:val="0"/>
          <w:sz w:val="32"/>
          <w:szCs w:val="32"/>
        </w:rPr>
        <w:t>;</w:t>
      </w:r>
    </w:p>
    <w:p w14:paraId="21CB9D9C" w14:textId="77777777" w:rsidR="007D442F" w:rsidRDefault="000F2F6A">
      <w:pPr>
        <w:widowControl/>
        <w:shd w:val="clear" w:color="auto" w:fill="FFFFFF"/>
        <w:spacing w:line="585" w:lineRule="atLeast"/>
        <w:ind w:firstLine="480"/>
        <w:rPr>
          <w:rFonts w:ascii="微软雅黑" w:eastAsia="微软雅黑" w:hAnsi="微软雅黑" w:cs="宋体"/>
          <w:kern w:val="0"/>
          <w:sz w:val="24"/>
          <w:szCs w:val="24"/>
        </w:rPr>
      </w:pPr>
      <w:r>
        <w:rPr>
          <w:rFonts w:ascii="仿宋_GB2312" w:eastAsia="仿宋_GB2312" w:hAnsi="微软雅黑" w:cs="宋体" w:hint="eastAsia"/>
          <w:kern w:val="0"/>
          <w:sz w:val="32"/>
          <w:szCs w:val="32"/>
        </w:rPr>
        <w:lastRenderedPageBreak/>
        <w:t>4.</w:t>
      </w:r>
      <w:r>
        <w:rPr>
          <w:rFonts w:ascii="仿宋_GB2312" w:eastAsia="仿宋_GB2312" w:hAnsi="微软雅黑" w:cs="宋体" w:hint="eastAsia"/>
          <w:kern w:val="0"/>
          <w:sz w:val="32"/>
          <w:szCs w:val="32"/>
        </w:rPr>
        <w:t>被税务部门列入重大税收违法案件当事人名单的</w:t>
      </w:r>
      <w:r>
        <w:rPr>
          <w:rFonts w:ascii="仿宋_GB2312" w:eastAsia="仿宋_GB2312" w:hAnsi="微软雅黑" w:cs="宋体" w:hint="eastAsia"/>
          <w:kern w:val="0"/>
          <w:sz w:val="32"/>
          <w:szCs w:val="32"/>
        </w:rPr>
        <w:t>;</w:t>
      </w:r>
    </w:p>
    <w:p w14:paraId="1B6A2C5C" w14:textId="77777777" w:rsidR="007D442F" w:rsidRDefault="000F2F6A">
      <w:pPr>
        <w:widowControl/>
        <w:shd w:val="clear" w:color="auto" w:fill="FFFFFF"/>
        <w:spacing w:line="585" w:lineRule="atLeast"/>
        <w:ind w:firstLine="480"/>
        <w:rPr>
          <w:rFonts w:ascii="仿宋_GB2312" w:eastAsia="仿宋_GB2312" w:hAnsi="微软雅黑" w:cs="宋体"/>
          <w:kern w:val="0"/>
          <w:sz w:val="32"/>
          <w:szCs w:val="32"/>
        </w:rPr>
      </w:pPr>
      <w:r>
        <w:rPr>
          <w:rFonts w:ascii="仿宋_GB2312" w:eastAsia="仿宋_GB2312" w:hAnsi="微软雅黑" w:cs="宋体" w:hint="eastAsia"/>
          <w:kern w:val="0"/>
          <w:sz w:val="32"/>
          <w:szCs w:val="32"/>
        </w:rPr>
        <w:t>5.</w:t>
      </w:r>
      <w:r>
        <w:rPr>
          <w:rFonts w:ascii="仿宋_GB2312" w:eastAsia="仿宋_GB2312" w:hAnsi="微软雅黑" w:cs="宋体" w:hint="eastAsia"/>
          <w:kern w:val="0"/>
          <w:sz w:val="32"/>
          <w:szCs w:val="32"/>
        </w:rPr>
        <w:t>被政府采购监管部门列入政府采购严重违法失信行为记录名单的。</w:t>
      </w:r>
    </w:p>
    <w:p w14:paraId="53349239" w14:textId="77777777" w:rsidR="007D442F" w:rsidRDefault="000F2F6A">
      <w:pPr>
        <w:widowControl/>
        <w:shd w:val="clear" w:color="auto" w:fill="FFFFFF"/>
        <w:spacing w:line="585" w:lineRule="atLeast"/>
        <w:ind w:firstLine="480"/>
        <w:rPr>
          <w:rFonts w:ascii="仿宋_GB2312" w:eastAsia="仿宋_GB2312" w:hAnsi="微软雅黑" w:cs="宋体"/>
          <w:kern w:val="0"/>
          <w:sz w:val="32"/>
          <w:szCs w:val="32"/>
        </w:rPr>
      </w:pP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四</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需提供可供项目推广支持的平台和推广资源。</w:t>
      </w:r>
    </w:p>
    <w:p w14:paraId="22DA7584" w14:textId="390102D7" w:rsidR="007D442F" w:rsidRDefault="000F2F6A">
      <w:pPr>
        <w:widowControl/>
        <w:shd w:val="clear" w:color="auto" w:fill="FFFFFF"/>
        <w:spacing w:line="585" w:lineRule="atLeast"/>
        <w:ind w:firstLine="480"/>
        <w:rPr>
          <w:rFonts w:ascii="仿宋_GB2312" w:eastAsia="仿宋_GB2312" w:hAnsi="微软雅黑" w:cs="宋体"/>
          <w:kern w:val="0"/>
          <w:sz w:val="32"/>
          <w:szCs w:val="32"/>
        </w:rPr>
      </w:pP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供应商具有</w:t>
      </w:r>
      <w:r w:rsidR="00CF538A" w:rsidRPr="00CF538A">
        <w:rPr>
          <w:rFonts w:ascii="仿宋_GB2312" w:eastAsia="仿宋_GB2312" w:hAnsi="微软雅黑" w:cs="宋体" w:hint="eastAsia"/>
          <w:kern w:val="0"/>
          <w:sz w:val="32"/>
          <w:szCs w:val="32"/>
        </w:rPr>
        <w:t>广播电视节目制作经营许可证</w:t>
      </w:r>
      <w:r>
        <w:rPr>
          <w:rFonts w:ascii="仿宋_GB2312" w:eastAsia="仿宋_GB2312" w:hAnsi="微软雅黑" w:cs="宋体" w:hint="eastAsia"/>
          <w:kern w:val="0"/>
          <w:sz w:val="32"/>
          <w:szCs w:val="32"/>
        </w:rPr>
        <w:t>。</w:t>
      </w:r>
    </w:p>
    <w:p w14:paraId="3CFB2CA1" w14:textId="610B871C" w:rsidR="007D442F" w:rsidRDefault="000F2F6A" w:rsidP="00CF538A">
      <w:pPr>
        <w:widowControl/>
        <w:shd w:val="clear" w:color="auto" w:fill="FFFFFF"/>
        <w:spacing w:line="585" w:lineRule="atLeast"/>
        <w:ind w:firstLine="480"/>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供应商</w:t>
      </w:r>
      <w:r w:rsidR="00CF538A">
        <w:rPr>
          <w:rFonts w:ascii="仿宋_GB2312" w:eastAsia="仿宋_GB2312" w:hAnsi="微软雅黑" w:cs="宋体" w:hint="eastAsia"/>
          <w:kern w:val="0"/>
          <w:sz w:val="32"/>
          <w:szCs w:val="32"/>
        </w:rPr>
        <w:t>具有</w:t>
      </w:r>
      <w:r w:rsidR="00CF538A" w:rsidRPr="00CF538A">
        <w:rPr>
          <w:rFonts w:ascii="仿宋_GB2312" w:eastAsia="仿宋_GB2312" w:hAnsi="微软雅黑" w:cs="宋体" w:hint="eastAsia"/>
          <w:kern w:val="0"/>
          <w:sz w:val="32"/>
          <w:szCs w:val="32"/>
        </w:rPr>
        <w:t>短视频、抖音、快手内容生产经验</w:t>
      </w:r>
      <w:r w:rsidR="00CF538A">
        <w:rPr>
          <w:rFonts w:ascii="仿宋_GB2312" w:eastAsia="仿宋_GB2312" w:hAnsi="微软雅黑" w:cs="宋体" w:hint="eastAsia"/>
          <w:kern w:val="0"/>
          <w:sz w:val="32"/>
          <w:szCs w:val="32"/>
        </w:rPr>
        <w:t>，</w:t>
      </w:r>
      <w:r w:rsidR="00CF538A">
        <w:rPr>
          <w:rFonts w:ascii="仿宋_GB2312" w:eastAsia="仿宋_GB2312" w:hAnsi="微软雅黑" w:cs="宋体" w:hint="eastAsia"/>
          <w:kern w:val="0"/>
          <w:sz w:val="32"/>
          <w:szCs w:val="32"/>
        </w:rPr>
        <w:t>旗下</w:t>
      </w:r>
      <w:r w:rsidR="00CF538A">
        <w:rPr>
          <w:rFonts w:ascii="仿宋_GB2312" w:eastAsia="仿宋_GB2312" w:hAnsi="微软雅黑" w:cs="宋体" w:hint="eastAsia"/>
          <w:kern w:val="0"/>
          <w:sz w:val="32"/>
          <w:szCs w:val="32"/>
        </w:rPr>
        <w:t>账号</w:t>
      </w:r>
      <w:r w:rsidR="00CF538A">
        <w:rPr>
          <w:rFonts w:ascii="仿宋_GB2312" w:eastAsia="仿宋_GB2312" w:hAnsi="微软雅黑" w:cs="宋体" w:hint="eastAsia"/>
          <w:kern w:val="0"/>
          <w:sz w:val="32"/>
          <w:szCs w:val="32"/>
        </w:rPr>
        <w:t>有不少于</w:t>
      </w:r>
      <w:r w:rsidR="00CF538A">
        <w:rPr>
          <w:rFonts w:ascii="仿宋_GB2312" w:eastAsia="仿宋_GB2312" w:hAnsi="微软雅黑" w:cs="宋体"/>
          <w:kern w:val="0"/>
          <w:sz w:val="32"/>
          <w:szCs w:val="32"/>
        </w:rPr>
        <w:t>5</w:t>
      </w:r>
      <w:r w:rsidR="00CF538A">
        <w:rPr>
          <w:rFonts w:ascii="仿宋_GB2312" w:eastAsia="仿宋_GB2312" w:hAnsi="微软雅黑" w:cs="宋体" w:hint="eastAsia"/>
          <w:kern w:val="0"/>
          <w:sz w:val="32"/>
          <w:szCs w:val="32"/>
        </w:rPr>
        <w:t>0万粉丝</w:t>
      </w:r>
      <w:r>
        <w:rPr>
          <w:rFonts w:ascii="仿宋_GB2312" w:eastAsia="仿宋_GB2312" w:hAnsi="微软雅黑" w:cs="宋体" w:hint="eastAsia"/>
          <w:kern w:val="0"/>
          <w:sz w:val="32"/>
          <w:szCs w:val="32"/>
        </w:rPr>
        <w:t>。</w:t>
      </w:r>
    </w:p>
    <w:p w14:paraId="0AEBE732" w14:textId="77777777" w:rsidR="007D442F" w:rsidRDefault="000F2F6A">
      <w:pPr>
        <w:widowControl/>
        <w:shd w:val="clear" w:color="auto" w:fill="FFFFFF"/>
        <w:spacing w:line="585" w:lineRule="atLeast"/>
        <w:ind w:firstLine="48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（五）单位负责人为同一人或者存在控股、管理关系的不同单位，不得同时参加投标。</w:t>
      </w:r>
    </w:p>
    <w:p w14:paraId="17112050" w14:textId="77777777" w:rsidR="007D442F" w:rsidRDefault="000F2F6A">
      <w:pPr>
        <w:widowControl/>
        <w:shd w:val="clear" w:color="auto" w:fill="FFFFFF"/>
        <w:spacing w:line="585" w:lineRule="atLeast"/>
        <w:ind w:firstLine="480"/>
        <w:rPr>
          <w:rFonts w:ascii="仿宋_GB2312" w:eastAsia="仿宋_GB2312" w:hAnsi="微软雅黑" w:cs="宋体"/>
          <w:kern w:val="0"/>
          <w:sz w:val="32"/>
          <w:szCs w:val="32"/>
        </w:rPr>
      </w:pPr>
      <w:r>
        <w:rPr>
          <w:rFonts w:ascii="仿宋_GB2312" w:eastAsia="仿宋_GB2312" w:hAnsi="微软雅黑" w:cs="宋体" w:hint="eastAsia"/>
          <w:kern w:val="0"/>
          <w:sz w:val="32"/>
          <w:szCs w:val="32"/>
        </w:rPr>
        <w:t>（六）提供近三年（</w:t>
      </w:r>
      <w:r>
        <w:rPr>
          <w:rFonts w:ascii="仿宋_GB2312" w:eastAsia="仿宋_GB2312" w:hAnsi="微软雅黑" w:cs="宋体" w:hint="eastAsia"/>
          <w:kern w:val="0"/>
          <w:sz w:val="32"/>
          <w:szCs w:val="32"/>
        </w:rPr>
        <w:t>2018</w:t>
      </w:r>
      <w:r>
        <w:rPr>
          <w:rFonts w:ascii="仿宋_GB2312" w:eastAsia="仿宋_GB2312" w:hAnsi="微软雅黑" w:cs="宋体" w:hint="eastAsia"/>
          <w:kern w:val="0"/>
          <w:sz w:val="32"/>
          <w:szCs w:val="32"/>
        </w:rPr>
        <w:t>年</w:t>
      </w:r>
      <w:r>
        <w:rPr>
          <w:rFonts w:ascii="仿宋_GB2312" w:eastAsia="仿宋_GB2312" w:hAnsi="微软雅黑" w:cs="宋体" w:hint="eastAsia"/>
          <w:kern w:val="0"/>
          <w:sz w:val="32"/>
          <w:szCs w:val="32"/>
        </w:rPr>
        <w:t>9</w:t>
      </w:r>
      <w:r>
        <w:rPr>
          <w:rFonts w:ascii="仿宋_GB2312" w:eastAsia="仿宋_GB2312" w:hAnsi="微软雅黑" w:cs="宋体" w:hint="eastAsia"/>
          <w:kern w:val="0"/>
          <w:sz w:val="32"/>
          <w:szCs w:val="32"/>
        </w:rPr>
        <w:t>月至今）有不少于</w:t>
      </w: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个</w:t>
      </w:r>
      <w:r>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万元以上的视频拍摄合作案例。</w:t>
      </w:r>
    </w:p>
    <w:p w14:paraId="07116AEB" w14:textId="77777777" w:rsidR="007D442F" w:rsidRDefault="000F2F6A">
      <w:pPr>
        <w:widowControl/>
        <w:shd w:val="clear" w:color="auto" w:fill="FFFFFF"/>
        <w:ind w:left="720"/>
        <w:rPr>
          <w:rFonts w:ascii="微软雅黑" w:eastAsia="微软雅黑" w:hAnsi="微软雅黑" w:cs="宋体"/>
          <w:kern w:val="0"/>
          <w:sz w:val="24"/>
          <w:szCs w:val="24"/>
        </w:rPr>
      </w:pPr>
      <w:r>
        <w:rPr>
          <w:rFonts w:ascii="黑体" w:eastAsia="黑体" w:hAnsi="黑体" w:cs="宋体" w:hint="eastAsia"/>
          <w:kern w:val="0"/>
          <w:sz w:val="32"/>
          <w:szCs w:val="32"/>
        </w:rPr>
        <w:t>四、</w:t>
      </w:r>
      <w:r>
        <w:rPr>
          <w:rFonts w:ascii="Calibri" w:eastAsia="黑体" w:hAnsi="Calibri" w:cs="Calibri"/>
          <w:kern w:val="0"/>
          <w:sz w:val="32"/>
          <w:szCs w:val="32"/>
        </w:rPr>
        <w:t> </w:t>
      </w:r>
      <w:r>
        <w:rPr>
          <w:rFonts w:ascii="黑体" w:eastAsia="黑体" w:hAnsi="黑体" w:cs="宋体" w:hint="eastAsia"/>
          <w:kern w:val="0"/>
          <w:sz w:val="32"/>
          <w:szCs w:val="32"/>
        </w:rPr>
        <w:t>联系方式</w:t>
      </w:r>
    </w:p>
    <w:p w14:paraId="423F6248" w14:textId="77777777" w:rsidR="007D442F" w:rsidRDefault="000F2F6A">
      <w:pPr>
        <w:widowControl/>
        <w:shd w:val="clear" w:color="auto" w:fill="FFFFFF"/>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郭经理</w:t>
      </w:r>
      <w:r>
        <w:rPr>
          <w:rFonts w:ascii="仿宋_GB2312" w:eastAsia="仿宋_GB2312" w:hAnsi="微软雅黑" w:cs="宋体" w:hint="eastAsia"/>
          <w:kern w:val="0"/>
          <w:sz w:val="32"/>
          <w:szCs w:val="32"/>
        </w:rPr>
        <w:t xml:space="preserve"> </w:t>
      </w:r>
      <w:r>
        <w:rPr>
          <w:rFonts w:ascii="仿宋_GB2312" w:eastAsia="仿宋_GB2312" w:hAnsi="微软雅黑" w:cs="宋体"/>
          <w:kern w:val="0"/>
          <w:sz w:val="32"/>
          <w:szCs w:val="32"/>
        </w:rPr>
        <w:t>15209885630</w:t>
      </w:r>
    </w:p>
    <w:p w14:paraId="14AA44BE" w14:textId="77777777" w:rsidR="007D442F" w:rsidRDefault="000F2F6A">
      <w:pPr>
        <w:widowControl/>
        <w:shd w:val="clear" w:color="auto" w:fill="FFFFFF"/>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地址：合肥市高新区望江西路</w:t>
      </w:r>
      <w:r>
        <w:rPr>
          <w:rFonts w:ascii="仿宋_GB2312" w:eastAsia="仿宋_GB2312" w:hAnsi="微软雅黑" w:cs="宋体" w:hint="eastAsia"/>
          <w:kern w:val="0"/>
          <w:sz w:val="32"/>
          <w:szCs w:val="32"/>
        </w:rPr>
        <w:t>900</w:t>
      </w:r>
      <w:r>
        <w:rPr>
          <w:rFonts w:ascii="仿宋_GB2312" w:eastAsia="仿宋_GB2312" w:hAnsi="微软雅黑" w:cs="宋体" w:hint="eastAsia"/>
          <w:kern w:val="0"/>
          <w:sz w:val="32"/>
          <w:szCs w:val="32"/>
        </w:rPr>
        <w:t>号中安</w:t>
      </w:r>
      <w:proofErr w:type="gramStart"/>
      <w:r>
        <w:rPr>
          <w:rFonts w:ascii="仿宋_GB2312" w:eastAsia="仿宋_GB2312" w:hAnsi="微软雅黑" w:cs="宋体" w:hint="eastAsia"/>
          <w:kern w:val="0"/>
          <w:sz w:val="32"/>
          <w:szCs w:val="32"/>
        </w:rPr>
        <w:t>创谷科技</w:t>
      </w:r>
      <w:proofErr w:type="gramEnd"/>
      <w:r>
        <w:rPr>
          <w:rFonts w:ascii="仿宋_GB2312" w:eastAsia="仿宋_GB2312" w:hAnsi="微软雅黑" w:cs="宋体" w:hint="eastAsia"/>
          <w:kern w:val="0"/>
          <w:sz w:val="32"/>
          <w:szCs w:val="32"/>
        </w:rPr>
        <w:t>园</w:t>
      </w:r>
      <w:r>
        <w:rPr>
          <w:rFonts w:ascii="仿宋_GB2312" w:eastAsia="仿宋_GB2312" w:hAnsi="微软雅黑" w:cs="宋体" w:hint="eastAsia"/>
          <w:kern w:val="0"/>
          <w:sz w:val="32"/>
          <w:szCs w:val="32"/>
        </w:rPr>
        <w:t>D9</w:t>
      </w:r>
      <w:r>
        <w:rPr>
          <w:rFonts w:ascii="仿宋_GB2312" w:eastAsia="仿宋_GB2312" w:hAnsi="微软雅黑" w:cs="宋体" w:hint="eastAsia"/>
          <w:kern w:val="0"/>
          <w:sz w:val="32"/>
          <w:szCs w:val="32"/>
        </w:rPr>
        <w:t>栋</w:t>
      </w:r>
      <w:r>
        <w:rPr>
          <w:rFonts w:ascii="仿宋_GB2312" w:eastAsia="仿宋_GB2312" w:hAnsi="微软雅黑" w:cs="宋体" w:hint="eastAsia"/>
          <w:kern w:val="0"/>
          <w:sz w:val="32"/>
          <w:szCs w:val="32"/>
        </w:rPr>
        <w:t>6</w:t>
      </w:r>
      <w:r>
        <w:rPr>
          <w:rFonts w:ascii="仿宋_GB2312" w:eastAsia="仿宋_GB2312" w:hAnsi="微软雅黑" w:cs="宋体" w:hint="eastAsia"/>
          <w:kern w:val="0"/>
          <w:sz w:val="32"/>
          <w:szCs w:val="32"/>
        </w:rPr>
        <w:t>楼；合肥市大数据资产运营有限公司</w:t>
      </w:r>
    </w:p>
    <w:p w14:paraId="631BE5AB" w14:textId="77777777" w:rsidR="007D442F" w:rsidRDefault="000F2F6A">
      <w:pPr>
        <w:widowControl/>
        <w:shd w:val="clear" w:color="auto" w:fill="FFFFFF"/>
        <w:ind w:left="720"/>
        <w:rPr>
          <w:rFonts w:ascii="微软雅黑" w:eastAsia="微软雅黑" w:hAnsi="微软雅黑" w:cs="宋体"/>
          <w:kern w:val="0"/>
          <w:sz w:val="24"/>
          <w:szCs w:val="24"/>
        </w:rPr>
      </w:pPr>
      <w:r>
        <w:rPr>
          <w:rFonts w:ascii="黑体" w:eastAsia="黑体" w:hAnsi="黑体" w:cs="宋体" w:hint="eastAsia"/>
          <w:kern w:val="0"/>
          <w:sz w:val="32"/>
          <w:szCs w:val="32"/>
        </w:rPr>
        <w:t>五、</w:t>
      </w:r>
      <w:r>
        <w:rPr>
          <w:rFonts w:ascii="Calibri" w:eastAsia="黑体" w:hAnsi="Calibri" w:cs="Calibri"/>
          <w:kern w:val="0"/>
          <w:sz w:val="32"/>
          <w:szCs w:val="32"/>
        </w:rPr>
        <w:t> </w:t>
      </w:r>
      <w:r>
        <w:rPr>
          <w:rFonts w:ascii="黑体" w:eastAsia="黑体" w:hAnsi="黑体" w:cs="宋体" w:hint="eastAsia"/>
          <w:kern w:val="0"/>
          <w:sz w:val="32"/>
          <w:szCs w:val="32"/>
        </w:rPr>
        <w:t>报价声明</w:t>
      </w:r>
    </w:p>
    <w:p w14:paraId="4046B740" w14:textId="77777777" w:rsidR="007D442F" w:rsidRDefault="000F2F6A">
      <w:pPr>
        <w:widowControl/>
        <w:shd w:val="clear" w:color="auto" w:fill="FFFFFF"/>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本项目总报价不超过</w:t>
      </w:r>
      <w:r>
        <w:rPr>
          <w:rFonts w:ascii="仿宋_GB2312" w:eastAsia="仿宋_GB2312" w:hAnsi="微软雅黑" w:cs="宋体" w:hint="eastAsia"/>
          <w:kern w:val="0"/>
          <w:sz w:val="32"/>
          <w:szCs w:val="32"/>
        </w:rPr>
        <w:t>30000</w:t>
      </w:r>
      <w:r>
        <w:rPr>
          <w:rFonts w:ascii="仿宋_GB2312" w:eastAsia="仿宋_GB2312" w:hAnsi="微软雅黑" w:cs="宋体" w:hint="eastAsia"/>
          <w:kern w:val="0"/>
          <w:sz w:val="32"/>
          <w:szCs w:val="32"/>
        </w:rPr>
        <w:t>元，供应商报价即为完成本项目所需的所有费用，采购人后期不再另行追加费用，供应商自行考虑报价风险。</w:t>
      </w:r>
    </w:p>
    <w:p w14:paraId="73F0DBD4" w14:textId="77777777" w:rsidR="007D442F" w:rsidRDefault="000F2F6A">
      <w:pPr>
        <w:widowControl/>
        <w:shd w:val="clear" w:color="auto" w:fill="FFFFFF"/>
        <w:ind w:firstLineChars="200" w:firstLine="640"/>
        <w:rPr>
          <w:rFonts w:ascii="微软雅黑" w:eastAsia="微软雅黑" w:hAnsi="微软雅黑" w:cs="宋体"/>
          <w:kern w:val="0"/>
          <w:sz w:val="24"/>
          <w:szCs w:val="24"/>
        </w:rPr>
      </w:pPr>
      <w:r>
        <w:rPr>
          <w:rFonts w:ascii="黑体" w:eastAsia="黑体" w:hAnsi="黑体" w:cs="宋体" w:hint="eastAsia"/>
          <w:kern w:val="0"/>
          <w:sz w:val="32"/>
          <w:szCs w:val="32"/>
        </w:rPr>
        <w:t>六、</w:t>
      </w:r>
      <w:r>
        <w:rPr>
          <w:rFonts w:ascii="Calibri" w:eastAsia="黑体" w:hAnsi="Calibri" w:cs="Calibri"/>
          <w:kern w:val="0"/>
          <w:sz w:val="32"/>
          <w:szCs w:val="32"/>
        </w:rPr>
        <w:t> </w:t>
      </w:r>
      <w:r>
        <w:rPr>
          <w:rFonts w:ascii="黑体" w:eastAsia="黑体" w:hAnsi="黑体" w:cs="宋体" w:hint="eastAsia"/>
          <w:kern w:val="0"/>
          <w:sz w:val="32"/>
          <w:szCs w:val="32"/>
        </w:rPr>
        <w:t>评标办法</w:t>
      </w:r>
    </w:p>
    <w:p w14:paraId="7A2E3C16" w14:textId="77777777" w:rsidR="007D442F" w:rsidRDefault="000F2F6A">
      <w:pPr>
        <w:widowControl/>
        <w:shd w:val="clear" w:color="auto" w:fill="FFFFFF"/>
        <w:ind w:firstLine="645"/>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本次询价采购采取</w:t>
      </w:r>
      <w:r>
        <w:rPr>
          <w:rFonts w:ascii="仿宋_GB2312" w:eastAsia="仿宋_GB2312" w:hAnsi="微软雅黑" w:cs="宋体" w:hint="eastAsia"/>
          <w:b/>
          <w:bCs/>
          <w:kern w:val="0"/>
          <w:sz w:val="32"/>
          <w:szCs w:val="32"/>
        </w:rPr>
        <w:t>合理最低价中标法</w:t>
      </w:r>
      <w:r>
        <w:rPr>
          <w:rFonts w:ascii="仿宋_GB2312" w:eastAsia="仿宋_GB2312" w:hAnsi="微软雅黑" w:cs="宋体" w:hint="eastAsia"/>
          <w:kern w:val="0"/>
          <w:sz w:val="32"/>
          <w:szCs w:val="32"/>
        </w:rPr>
        <w:t>进行评审，在符合本公司服务指标和质量要求的前提下，由报价最低一方中标。</w:t>
      </w:r>
    </w:p>
    <w:p w14:paraId="5AC423BB" w14:textId="77777777" w:rsidR="007D442F" w:rsidRDefault="000F2F6A">
      <w:pPr>
        <w:widowControl/>
        <w:shd w:val="clear" w:color="auto" w:fill="FFFFFF"/>
        <w:ind w:left="720"/>
        <w:rPr>
          <w:rFonts w:ascii="黑体" w:eastAsia="黑体" w:hAnsi="黑体" w:cs="宋体"/>
          <w:kern w:val="0"/>
          <w:sz w:val="32"/>
          <w:szCs w:val="32"/>
          <w:shd w:val="clear" w:color="auto" w:fill="FFFFFF"/>
        </w:rPr>
      </w:pPr>
      <w:r>
        <w:rPr>
          <w:rFonts w:ascii="黑体" w:eastAsia="黑体" w:hAnsi="黑体" w:cs="宋体" w:hint="eastAsia"/>
          <w:kern w:val="0"/>
          <w:sz w:val="32"/>
          <w:szCs w:val="32"/>
          <w:shd w:val="clear" w:color="auto" w:fill="FFFFFF"/>
        </w:rPr>
        <w:lastRenderedPageBreak/>
        <w:t>七、</w:t>
      </w:r>
      <w:r>
        <w:rPr>
          <w:rFonts w:ascii="Calibri" w:eastAsia="黑体" w:hAnsi="Calibri" w:cs="Calibri"/>
          <w:kern w:val="0"/>
          <w:sz w:val="32"/>
          <w:szCs w:val="32"/>
          <w:shd w:val="clear" w:color="auto" w:fill="FFFFFF"/>
        </w:rPr>
        <w:t> </w:t>
      </w:r>
      <w:r>
        <w:rPr>
          <w:rFonts w:ascii="黑体" w:eastAsia="黑体" w:hAnsi="黑体" w:cs="宋体" w:hint="eastAsia"/>
          <w:kern w:val="0"/>
          <w:sz w:val="32"/>
          <w:szCs w:val="32"/>
          <w:shd w:val="clear" w:color="auto" w:fill="FFFFFF"/>
        </w:rPr>
        <w:t>其他事项说明</w:t>
      </w:r>
    </w:p>
    <w:p w14:paraId="319BB3FF" w14:textId="77777777" w:rsidR="007D442F" w:rsidRDefault="000F2F6A">
      <w:pPr>
        <w:widowControl/>
        <w:shd w:val="clear" w:color="auto" w:fill="FFFFFF"/>
        <w:ind w:firstLine="645"/>
        <w:rPr>
          <w:rFonts w:ascii="微软雅黑" w:eastAsia="微软雅黑" w:hAnsi="微软雅黑" w:cs="宋体"/>
          <w:kern w:val="0"/>
          <w:sz w:val="24"/>
          <w:szCs w:val="24"/>
        </w:rPr>
      </w:pPr>
      <w:r>
        <w:rPr>
          <w:rFonts w:ascii="仿宋_GB2312" w:eastAsia="仿宋_GB2312" w:hAnsi="微软雅黑" w:cs="宋体" w:hint="eastAsia"/>
          <w:kern w:val="0"/>
          <w:sz w:val="32"/>
          <w:szCs w:val="32"/>
        </w:rPr>
        <w:t>供应商须在</w:t>
      </w:r>
      <w:r>
        <w:rPr>
          <w:rFonts w:ascii="仿宋_GB2312" w:eastAsia="仿宋_GB2312" w:hAnsi="微软雅黑" w:cs="宋体" w:hint="eastAsia"/>
          <w:kern w:val="0"/>
          <w:sz w:val="32"/>
          <w:szCs w:val="32"/>
        </w:rPr>
        <w:t>2021</w:t>
      </w:r>
      <w:r>
        <w:rPr>
          <w:rFonts w:ascii="仿宋_GB2312" w:eastAsia="仿宋_GB2312" w:hAnsi="微软雅黑" w:cs="宋体" w:hint="eastAsia"/>
          <w:kern w:val="0"/>
          <w:sz w:val="32"/>
          <w:szCs w:val="32"/>
        </w:rPr>
        <w:t>年</w:t>
      </w:r>
      <w:r>
        <w:rPr>
          <w:rFonts w:ascii="仿宋_GB2312" w:eastAsia="仿宋_GB2312" w:hAnsi="微软雅黑" w:cs="宋体" w:hint="eastAsia"/>
          <w:kern w:val="0"/>
          <w:sz w:val="32"/>
          <w:szCs w:val="32"/>
        </w:rPr>
        <w:t>9</w:t>
      </w:r>
      <w:r>
        <w:rPr>
          <w:rFonts w:ascii="仿宋_GB2312" w:eastAsia="仿宋_GB2312" w:hAnsi="微软雅黑" w:cs="宋体" w:hint="eastAsia"/>
          <w:kern w:val="0"/>
          <w:sz w:val="32"/>
          <w:szCs w:val="32"/>
        </w:rPr>
        <w:t>月</w:t>
      </w:r>
      <w:r>
        <w:rPr>
          <w:rFonts w:ascii="仿宋_GB2312" w:eastAsia="仿宋_GB2312" w:hAnsi="微软雅黑" w:cs="宋体" w:hint="eastAsia"/>
          <w:kern w:val="0"/>
          <w:sz w:val="32"/>
          <w:szCs w:val="32"/>
        </w:rPr>
        <w:t>18</w:t>
      </w:r>
      <w:r>
        <w:rPr>
          <w:rFonts w:ascii="仿宋_GB2312" w:eastAsia="仿宋_GB2312" w:hAnsi="微软雅黑" w:cs="宋体" w:hint="eastAsia"/>
          <w:kern w:val="0"/>
          <w:sz w:val="32"/>
          <w:szCs w:val="32"/>
        </w:rPr>
        <w:t>日</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星期</w:t>
      </w:r>
      <w:r>
        <w:rPr>
          <w:rFonts w:ascii="仿宋_GB2312" w:eastAsia="仿宋_GB2312" w:hAnsi="微软雅黑" w:cs="宋体" w:hint="eastAsia"/>
          <w:kern w:val="0"/>
          <w:sz w:val="32"/>
          <w:szCs w:val="32"/>
        </w:rPr>
        <w:t>六</w:t>
      </w:r>
      <w:r>
        <w:rPr>
          <w:rFonts w:ascii="仿宋_GB2312" w:eastAsia="仿宋_GB2312" w:hAnsi="微软雅黑" w:cs="宋体" w:hint="eastAsia"/>
          <w:kern w:val="0"/>
          <w:sz w:val="32"/>
          <w:szCs w:val="32"/>
        </w:rPr>
        <w:t>)1</w:t>
      </w:r>
      <w:r>
        <w:rPr>
          <w:rFonts w:ascii="仿宋_GB2312" w:eastAsia="仿宋_GB2312" w:hAnsi="微软雅黑" w:cs="宋体" w:hint="eastAsia"/>
          <w:kern w:val="0"/>
          <w:sz w:val="32"/>
          <w:szCs w:val="32"/>
        </w:rPr>
        <w:t>6</w:t>
      </w:r>
      <w:r>
        <w:rPr>
          <w:rFonts w:ascii="仿宋_GB2312" w:eastAsia="仿宋_GB2312" w:hAnsi="微软雅黑" w:cs="宋体" w:hint="eastAsia"/>
          <w:kern w:val="0"/>
          <w:sz w:val="32"/>
          <w:szCs w:val="32"/>
        </w:rPr>
        <w:t>:00</w:t>
      </w:r>
      <w:r>
        <w:rPr>
          <w:rFonts w:ascii="仿宋_GB2312" w:eastAsia="仿宋_GB2312" w:hAnsi="微软雅黑" w:cs="宋体" w:hint="eastAsia"/>
          <w:kern w:val="0"/>
          <w:sz w:val="32"/>
          <w:szCs w:val="32"/>
        </w:rPr>
        <w:t>前将所有响应材料纸质封印，邮寄或送至我司，逾期响应无效。</w:t>
      </w:r>
    </w:p>
    <w:p w14:paraId="3D55092A" w14:textId="77777777" w:rsidR="007D442F" w:rsidRDefault="000F2F6A">
      <w:pPr>
        <w:widowControl/>
        <w:shd w:val="clear" w:color="auto" w:fill="FFFFFF"/>
        <w:ind w:left="720"/>
        <w:jc w:val="left"/>
        <w:rPr>
          <w:rFonts w:ascii="微软雅黑" w:eastAsia="微软雅黑" w:hAnsi="微软雅黑" w:cs="宋体"/>
          <w:kern w:val="0"/>
          <w:sz w:val="24"/>
          <w:szCs w:val="24"/>
        </w:rPr>
      </w:pPr>
      <w:r>
        <w:rPr>
          <w:rFonts w:ascii="黑体" w:eastAsia="黑体" w:hAnsi="黑体" w:cs="宋体" w:hint="eastAsia"/>
          <w:kern w:val="0"/>
          <w:sz w:val="32"/>
          <w:szCs w:val="32"/>
        </w:rPr>
        <w:t>八、</w:t>
      </w:r>
      <w:r>
        <w:rPr>
          <w:rFonts w:ascii="Calibri" w:eastAsia="黑体" w:hAnsi="Calibri" w:cs="Calibri"/>
          <w:kern w:val="0"/>
          <w:sz w:val="32"/>
          <w:szCs w:val="32"/>
        </w:rPr>
        <w:t> </w:t>
      </w:r>
      <w:r>
        <w:rPr>
          <w:rFonts w:ascii="黑体" w:eastAsia="黑体" w:hAnsi="黑体" w:cs="宋体" w:hint="eastAsia"/>
          <w:kern w:val="0"/>
          <w:sz w:val="32"/>
          <w:szCs w:val="32"/>
          <w:shd w:val="clear" w:color="auto" w:fill="FFFFFF"/>
        </w:rPr>
        <w:t>供应商报价</w:t>
      </w:r>
      <w:r>
        <w:rPr>
          <w:rFonts w:ascii="黑体" w:eastAsia="黑体" w:hAnsi="黑体" w:cs="宋体" w:hint="eastAsia"/>
          <w:kern w:val="0"/>
          <w:sz w:val="32"/>
          <w:szCs w:val="32"/>
        </w:rPr>
        <w:t>资料清单</w:t>
      </w:r>
    </w:p>
    <w:tbl>
      <w:tblPr>
        <w:tblW w:w="8340" w:type="dxa"/>
        <w:shd w:val="clear" w:color="auto" w:fill="FFFFFF"/>
        <w:tblCellMar>
          <w:left w:w="0" w:type="dxa"/>
          <w:right w:w="0" w:type="dxa"/>
        </w:tblCellMar>
        <w:tblLook w:val="04A0" w:firstRow="1" w:lastRow="0" w:firstColumn="1" w:lastColumn="0" w:noHBand="0" w:noVBand="1"/>
      </w:tblPr>
      <w:tblGrid>
        <w:gridCol w:w="705"/>
        <w:gridCol w:w="5415"/>
        <w:gridCol w:w="2220"/>
      </w:tblGrid>
      <w:tr w:rsidR="007D442F" w14:paraId="197DF6D4" w14:textId="77777777">
        <w:trPr>
          <w:trHeight w:val="585"/>
        </w:trPr>
        <w:tc>
          <w:tcPr>
            <w:tcW w:w="70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24D6DB3" w14:textId="77777777" w:rsidR="007D442F" w:rsidRDefault="000F2F6A">
            <w:pPr>
              <w:widowControl/>
              <w:spacing w:line="405" w:lineRule="atLeast"/>
              <w:jc w:val="center"/>
              <w:rPr>
                <w:rFonts w:ascii="微软雅黑" w:eastAsia="微软雅黑" w:hAnsi="微软雅黑" w:cs="宋体"/>
                <w:kern w:val="0"/>
                <w:sz w:val="24"/>
                <w:szCs w:val="24"/>
              </w:rPr>
            </w:pPr>
            <w:r>
              <w:rPr>
                <w:rFonts w:ascii="黑体" w:eastAsia="黑体" w:hAnsi="黑体" w:cs="宋体" w:hint="eastAsia"/>
                <w:kern w:val="0"/>
                <w:sz w:val="24"/>
                <w:szCs w:val="24"/>
              </w:rPr>
              <w:t>序号</w:t>
            </w:r>
          </w:p>
        </w:tc>
        <w:tc>
          <w:tcPr>
            <w:tcW w:w="54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F760C8B" w14:textId="77777777" w:rsidR="007D442F" w:rsidRDefault="000F2F6A">
            <w:pPr>
              <w:widowControl/>
              <w:spacing w:line="405" w:lineRule="atLeast"/>
              <w:jc w:val="center"/>
              <w:rPr>
                <w:rFonts w:ascii="微软雅黑" w:eastAsia="微软雅黑" w:hAnsi="微软雅黑" w:cs="宋体"/>
                <w:kern w:val="0"/>
                <w:sz w:val="24"/>
                <w:szCs w:val="24"/>
              </w:rPr>
            </w:pPr>
            <w:r>
              <w:rPr>
                <w:rFonts w:ascii="黑体" w:eastAsia="黑体" w:hAnsi="黑体" w:cs="宋体" w:hint="eastAsia"/>
                <w:kern w:val="0"/>
                <w:sz w:val="24"/>
                <w:szCs w:val="24"/>
              </w:rPr>
              <w:t>资料名称</w:t>
            </w:r>
          </w:p>
        </w:tc>
        <w:tc>
          <w:tcPr>
            <w:tcW w:w="22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ECC2A42" w14:textId="77777777" w:rsidR="007D442F" w:rsidRDefault="000F2F6A">
            <w:pPr>
              <w:widowControl/>
              <w:spacing w:line="405" w:lineRule="atLeast"/>
              <w:jc w:val="center"/>
              <w:rPr>
                <w:rFonts w:ascii="微软雅黑" w:eastAsia="微软雅黑" w:hAnsi="微软雅黑" w:cs="宋体"/>
                <w:kern w:val="0"/>
                <w:sz w:val="24"/>
                <w:szCs w:val="24"/>
              </w:rPr>
            </w:pPr>
            <w:r>
              <w:rPr>
                <w:rFonts w:ascii="黑体" w:eastAsia="黑体" w:hAnsi="黑体" w:cs="宋体" w:hint="eastAsia"/>
                <w:kern w:val="0"/>
                <w:sz w:val="24"/>
                <w:szCs w:val="24"/>
              </w:rPr>
              <w:t>备注</w:t>
            </w:r>
          </w:p>
        </w:tc>
      </w:tr>
      <w:tr w:rsidR="007D442F" w14:paraId="015A4B0D" w14:textId="77777777">
        <w:tc>
          <w:tcPr>
            <w:tcW w:w="70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072D61F" w14:textId="77777777" w:rsidR="007D442F" w:rsidRDefault="000F2F6A">
            <w:pPr>
              <w:widowControl/>
              <w:spacing w:before="45" w:after="45" w:line="360" w:lineRule="atLeast"/>
              <w:jc w:val="center"/>
              <w:rPr>
                <w:rFonts w:ascii="微软雅黑" w:eastAsia="微软雅黑" w:hAnsi="微软雅黑" w:cs="宋体"/>
                <w:kern w:val="0"/>
                <w:sz w:val="24"/>
                <w:szCs w:val="24"/>
              </w:rPr>
            </w:pPr>
            <w:proofErr w:type="gramStart"/>
            <w:r>
              <w:rPr>
                <w:rFonts w:ascii="仿宋" w:eastAsia="仿宋" w:hAnsi="仿宋" w:cs="宋体" w:hint="eastAsia"/>
                <w:kern w:val="0"/>
                <w:sz w:val="32"/>
                <w:szCs w:val="32"/>
              </w:rPr>
              <w:t>一</w:t>
            </w:r>
            <w:proofErr w:type="gramEnd"/>
          </w:p>
        </w:tc>
        <w:tc>
          <w:tcPr>
            <w:tcW w:w="5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08D1218" w14:textId="77777777" w:rsidR="007D442F" w:rsidRDefault="000F2F6A">
            <w:pPr>
              <w:widowControl/>
              <w:jc w:val="left"/>
              <w:rPr>
                <w:rFonts w:ascii="微软雅黑" w:eastAsia="微软雅黑" w:hAnsi="微软雅黑" w:cs="宋体"/>
                <w:kern w:val="0"/>
                <w:sz w:val="24"/>
                <w:szCs w:val="24"/>
              </w:rPr>
            </w:pPr>
            <w:r>
              <w:rPr>
                <w:rFonts w:ascii="仿宋" w:eastAsia="仿宋" w:hAnsi="仿宋" w:cs="宋体" w:hint="eastAsia"/>
                <w:kern w:val="0"/>
                <w:sz w:val="32"/>
                <w:szCs w:val="32"/>
              </w:rPr>
              <w:t>报价表</w:t>
            </w:r>
          </w:p>
        </w:tc>
        <w:tc>
          <w:tcPr>
            <w:tcW w:w="2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EFBEA59" w14:textId="77777777" w:rsidR="007D442F" w:rsidRDefault="007D442F">
            <w:pPr>
              <w:widowControl/>
              <w:jc w:val="left"/>
              <w:rPr>
                <w:rFonts w:ascii="微软雅黑" w:eastAsia="微软雅黑" w:hAnsi="微软雅黑" w:cs="宋体"/>
                <w:kern w:val="0"/>
                <w:sz w:val="24"/>
                <w:szCs w:val="24"/>
              </w:rPr>
            </w:pPr>
          </w:p>
        </w:tc>
      </w:tr>
      <w:tr w:rsidR="007D442F" w14:paraId="1AFBD315" w14:textId="77777777">
        <w:tc>
          <w:tcPr>
            <w:tcW w:w="70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FFDE8B7" w14:textId="77777777" w:rsidR="007D442F" w:rsidRDefault="000F2F6A">
            <w:pPr>
              <w:widowControl/>
              <w:spacing w:before="45" w:after="45" w:line="360" w:lineRule="atLeast"/>
              <w:jc w:val="center"/>
              <w:rPr>
                <w:rFonts w:ascii="微软雅黑" w:eastAsia="微软雅黑" w:hAnsi="微软雅黑" w:cs="宋体"/>
                <w:kern w:val="0"/>
                <w:sz w:val="24"/>
                <w:szCs w:val="24"/>
              </w:rPr>
            </w:pPr>
            <w:r>
              <w:rPr>
                <w:rFonts w:ascii="仿宋" w:eastAsia="仿宋" w:hAnsi="仿宋" w:cs="宋体" w:hint="eastAsia"/>
                <w:kern w:val="0"/>
                <w:sz w:val="32"/>
                <w:szCs w:val="32"/>
              </w:rPr>
              <w:t>二</w:t>
            </w:r>
          </w:p>
        </w:tc>
        <w:tc>
          <w:tcPr>
            <w:tcW w:w="5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AD5C11F" w14:textId="77777777" w:rsidR="007D442F" w:rsidRDefault="000F2F6A">
            <w:pPr>
              <w:widowControl/>
              <w:jc w:val="left"/>
              <w:rPr>
                <w:rFonts w:ascii="微软雅黑" w:eastAsia="微软雅黑" w:hAnsi="微软雅黑" w:cs="宋体"/>
                <w:kern w:val="0"/>
                <w:sz w:val="24"/>
                <w:szCs w:val="24"/>
              </w:rPr>
            </w:pPr>
            <w:r>
              <w:rPr>
                <w:rFonts w:ascii="仿宋" w:eastAsia="仿宋" w:hAnsi="仿宋" w:cs="宋体" w:hint="eastAsia"/>
                <w:kern w:val="0"/>
                <w:sz w:val="32"/>
                <w:szCs w:val="32"/>
              </w:rPr>
              <w:t>供应</w:t>
            </w:r>
            <w:proofErr w:type="gramStart"/>
            <w:r>
              <w:rPr>
                <w:rFonts w:ascii="仿宋" w:eastAsia="仿宋" w:hAnsi="仿宋" w:cs="宋体" w:hint="eastAsia"/>
                <w:kern w:val="0"/>
                <w:sz w:val="32"/>
                <w:szCs w:val="32"/>
              </w:rPr>
              <w:t>商综合</w:t>
            </w:r>
            <w:proofErr w:type="gramEnd"/>
            <w:r>
              <w:rPr>
                <w:rFonts w:ascii="仿宋" w:eastAsia="仿宋" w:hAnsi="仿宋" w:cs="宋体" w:hint="eastAsia"/>
                <w:kern w:val="0"/>
                <w:sz w:val="32"/>
                <w:szCs w:val="32"/>
              </w:rPr>
              <w:t>情况简介</w:t>
            </w:r>
          </w:p>
        </w:tc>
        <w:tc>
          <w:tcPr>
            <w:tcW w:w="2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55EA565" w14:textId="77777777" w:rsidR="007D442F" w:rsidRDefault="007D442F">
            <w:pPr>
              <w:widowControl/>
              <w:jc w:val="left"/>
              <w:rPr>
                <w:rFonts w:ascii="微软雅黑" w:eastAsia="微软雅黑" w:hAnsi="微软雅黑" w:cs="宋体"/>
                <w:kern w:val="0"/>
                <w:sz w:val="24"/>
                <w:szCs w:val="24"/>
              </w:rPr>
            </w:pPr>
          </w:p>
        </w:tc>
      </w:tr>
      <w:tr w:rsidR="007D442F" w14:paraId="15C9F97A" w14:textId="77777777">
        <w:tc>
          <w:tcPr>
            <w:tcW w:w="70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49DD99BB" w14:textId="77777777" w:rsidR="007D442F" w:rsidRDefault="000F2F6A">
            <w:pPr>
              <w:widowControl/>
              <w:spacing w:before="45" w:after="45" w:line="360" w:lineRule="atLeast"/>
              <w:jc w:val="center"/>
              <w:rPr>
                <w:rFonts w:ascii="微软雅黑" w:eastAsia="微软雅黑" w:hAnsi="微软雅黑" w:cs="宋体"/>
                <w:kern w:val="0"/>
                <w:sz w:val="24"/>
                <w:szCs w:val="24"/>
              </w:rPr>
            </w:pPr>
            <w:r>
              <w:rPr>
                <w:rFonts w:ascii="仿宋" w:eastAsia="仿宋" w:hAnsi="仿宋" w:cs="宋体" w:hint="eastAsia"/>
                <w:kern w:val="0"/>
                <w:sz w:val="32"/>
                <w:szCs w:val="32"/>
              </w:rPr>
              <w:t>三</w:t>
            </w:r>
          </w:p>
        </w:tc>
        <w:tc>
          <w:tcPr>
            <w:tcW w:w="5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55F7140" w14:textId="77777777" w:rsidR="007D442F" w:rsidRDefault="000F2F6A">
            <w:pPr>
              <w:widowControl/>
              <w:jc w:val="left"/>
              <w:rPr>
                <w:rFonts w:ascii="微软雅黑" w:eastAsia="微软雅黑" w:hAnsi="微软雅黑" w:cs="宋体"/>
                <w:kern w:val="0"/>
                <w:sz w:val="24"/>
                <w:szCs w:val="24"/>
              </w:rPr>
            </w:pPr>
            <w:r>
              <w:rPr>
                <w:rFonts w:ascii="仿宋" w:eastAsia="仿宋" w:hAnsi="仿宋" w:cs="宋体" w:hint="eastAsia"/>
                <w:kern w:val="0"/>
                <w:sz w:val="32"/>
                <w:szCs w:val="32"/>
              </w:rPr>
              <w:t>无重大违法记录声明函、无不良信用记录声明函</w:t>
            </w:r>
          </w:p>
        </w:tc>
        <w:tc>
          <w:tcPr>
            <w:tcW w:w="2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98887AE" w14:textId="77777777" w:rsidR="007D442F" w:rsidRDefault="007D442F">
            <w:pPr>
              <w:widowControl/>
              <w:jc w:val="left"/>
              <w:rPr>
                <w:rFonts w:ascii="微软雅黑" w:eastAsia="微软雅黑" w:hAnsi="微软雅黑" w:cs="宋体"/>
                <w:kern w:val="0"/>
                <w:sz w:val="24"/>
                <w:szCs w:val="24"/>
              </w:rPr>
            </w:pPr>
          </w:p>
        </w:tc>
      </w:tr>
      <w:tr w:rsidR="007D442F" w14:paraId="6B1513D2" w14:textId="77777777">
        <w:tc>
          <w:tcPr>
            <w:tcW w:w="70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07479F1" w14:textId="77777777" w:rsidR="007D442F" w:rsidRDefault="000F2F6A">
            <w:pPr>
              <w:widowControl/>
              <w:spacing w:before="45" w:after="45" w:line="360" w:lineRule="atLeast"/>
              <w:jc w:val="center"/>
              <w:rPr>
                <w:rFonts w:ascii="微软雅黑" w:eastAsia="微软雅黑" w:hAnsi="微软雅黑" w:cs="宋体"/>
                <w:kern w:val="0"/>
                <w:sz w:val="24"/>
                <w:szCs w:val="24"/>
              </w:rPr>
            </w:pPr>
            <w:r>
              <w:rPr>
                <w:rFonts w:ascii="仿宋" w:eastAsia="仿宋" w:hAnsi="仿宋" w:cs="宋体" w:hint="eastAsia"/>
                <w:kern w:val="0"/>
                <w:sz w:val="32"/>
                <w:szCs w:val="32"/>
              </w:rPr>
              <w:t>四</w:t>
            </w:r>
          </w:p>
        </w:tc>
        <w:tc>
          <w:tcPr>
            <w:tcW w:w="5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F76C402" w14:textId="77777777" w:rsidR="007D442F" w:rsidRDefault="000F2F6A">
            <w:pPr>
              <w:widowControl/>
              <w:jc w:val="left"/>
              <w:rPr>
                <w:rFonts w:ascii="微软雅黑" w:eastAsia="微软雅黑" w:hAnsi="微软雅黑" w:cs="宋体"/>
                <w:kern w:val="0"/>
                <w:sz w:val="24"/>
                <w:szCs w:val="24"/>
              </w:rPr>
            </w:pPr>
            <w:r>
              <w:rPr>
                <w:rFonts w:ascii="仿宋" w:eastAsia="仿宋" w:hAnsi="仿宋" w:cs="宋体" w:hint="eastAsia"/>
                <w:kern w:val="0"/>
                <w:sz w:val="32"/>
                <w:szCs w:val="32"/>
              </w:rPr>
              <w:t>服务方案</w:t>
            </w:r>
          </w:p>
        </w:tc>
        <w:tc>
          <w:tcPr>
            <w:tcW w:w="2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A4A2FB5" w14:textId="77777777" w:rsidR="007D442F" w:rsidRDefault="007D442F">
            <w:pPr>
              <w:widowControl/>
              <w:jc w:val="left"/>
              <w:rPr>
                <w:rFonts w:ascii="微软雅黑" w:eastAsia="微软雅黑" w:hAnsi="微软雅黑" w:cs="宋体"/>
                <w:kern w:val="0"/>
                <w:sz w:val="24"/>
                <w:szCs w:val="24"/>
              </w:rPr>
            </w:pPr>
          </w:p>
        </w:tc>
      </w:tr>
      <w:tr w:rsidR="007D442F" w14:paraId="618FC5CC" w14:textId="77777777">
        <w:tc>
          <w:tcPr>
            <w:tcW w:w="70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22A65860" w14:textId="77777777" w:rsidR="007D442F" w:rsidRDefault="000F2F6A">
            <w:pPr>
              <w:widowControl/>
              <w:spacing w:before="45" w:after="45" w:line="360" w:lineRule="atLeast"/>
              <w:jc w:val="center"/>
              <w:rPr>
                <w:rFonts w:ascii="微软雅黑" w:eastAsia="微软雅黑" w:hAnsi="微软雅黑" w:cs="宋体"/>
                <w:kern w:val="0"/>
                <w:sz w:val="24"/>
                <w:szCs w:val="24"/>
              </w:rPr>
            </w:pPr>
            <w:r>
              <w:rPr>
                <w:rFonts w:ascii="仿宋" w:eastAsia="仿宋" w:hAnsi="仿宋" w:cs="宋体" w:hint="eastAsia"/>
                <w:kern w:val="0"/>
                <w:sz w:val="32"/>
                <w:szCs w:val="32"/>
              </w:rPr>
              <w:t>五</w:t>
            </w:r>
          </w:p>
        </w:tc>
        <w:tc>
          <w:tcPr>
            <w:tcW w:w="5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29922BB" w14:textId="77777777" w:rsidR="007D442F" w:rsidRDefault="000F2F6A">
            <w:pPr>
              <w:widowControl/>
              <w:jc w:val="left"/>
              <w:rPr>
                <w:rFonts w:ascii="微软雅黑" w:eastAsia="微软雅黑" w:hAnsi="微软雅黑" w:cs="宋体"/>
                <w:kern w:val="0"/>
                <w:sz w:val="24"/>
                <w:szCs w:val="24"/>
              </w:rPr>
            </w:pPr>
            <w:r>
              <w:rPr>
                <w:rFonts w:ascii="仿宋" w:eastAsia="仿宋" w:hAnsi="仿宋" w:cs="宋体" w:hint="eastAsia"/>
                <w:kern w:val="0"/>
                <w:sz w:val="32"/>
                <w:szCs w:val="32"/>
              </w:rPr>
              <w:t>其他文件</w:t>
            </w:r>
          </w:p>
        </w:tc>
        <w:tc>
          <w:tcPr>
            <w:tcW w:w="2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7D64131" w14:textId="77777777" w:rsidR="007D442F" w:rsidRDefault="007D442F">
            <w:pPr>
              <w:widowControl/>
              <w:jc w:val="left"/>
              <w:rPr>
                <w:rFonts w:ascii="微软雅黑" w:eastAsia="微软雅黑" w:hAnsi="微软雅黑" w:cs="宋体"/>
                <w:kern w:val="0"/>
                <w:sz w:val="24"/>
                <w:szCs w:val="24"/>
              </w:rPr>
            </w:pPr>
          </w:p>
        </w:tc>
      </w:tr>
    </w:tbl>
    <w:p w14:paraId="63A40A82" w14:textId="77777777" w:rsidR="007D442F" w:rsidRDefault="007D442F">
      <w:pPr>
        <w:widowControl/>
        <w:shd w:val="clear" w:color="auto" w:fill="FFFFFF"/>
        <w:jc w:val="left"/>
        <w:rPr>
          <w:rFonts w:ascii="微软雅黑" w:eastAsia="微软雅黑" w:hAnsi="微软雅黑" w:cs="宋体"/>
          <w:kern w:val="0"/>
          <w:sz w:val="24"/>
          <w:szCs w:val="24"/>
        </w:rPr>
      </w:pPr>
    </w:p>
    <w:p w14:paraId="2734108B" w14:textId="77777777" w:rsidR="007D442F" w:rsidRDefault="000F2F6A">
      <w:pPr>
        <w:widowControl/>
        <w:jc w:val="left"/>
        <w:rPr>
          <w:rFonts w:ascii="微软雅黑" w:eastAsia="微软雅黑" w:hAnsi="微软雅黑" w:cs="宋体"/>
          <w:kern w:val="0"/>
          <w:sz w:val="24"/>
          <w:szCs w:val="24"/>
        </w:rPr>
      </w:pPr>
      <w:r>
        <w:rPr>
          <w:rFonts w:ascii="微软雅黑" w:eastAsia="微软雅黑" w:hAnsi="微软雅黑" w:cs="宋体"/>
          <w:kern w:val="0"/>
          <w:sz w:val="24"/>
          <w:szCs w:val="24"/>
        </w:rPr>
        <w:br w:type="page"/>
      </w:r>
    </w:p>
    <w:p w14:paraId="136B6CE1"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仿宋_GB2312" w:eastAsia="仿宋_GB2312" w:hAnsi="微软雅黑" w:cs="宋体" w:hint="eastAsia"/>
          <w:b/>
          <w:bCs/>
          <w:kern w:val="0"/>
          <w:sz w:val="24"/>
          <w:szCs w:val="24"/>
        </w:rPr>
        <w:lastRenderedPageBreak/>
        <w:t>附件</w:t>
      </w:r>
      <w:r>
        <w:rPr>
          <w:rFonts w:ascii="仿宋_GB2312" w:eastAsia="仿宋_GB2312" w:hAnsi="微软雅黑" w:cs="宋体" w:hint="eastAsia"/>
          <w:b/>
          <w:bCs/>
          <w:kern w:val="0"/>
          <w:sz w:val="24"/>
          <w:szCs w:val="24"/>
        </w:rPr>
        <w:t>1</w:t>
      </w:r>
    </w:p>
    <w:p w14:paraId="1B3CB90D" w14:textId="77777777" w:rsidR="007D442F" w:rsidRDefault="000F2F6A">
      <w:pPr>
        <w:widowControl/>
        <w:shd w:val="clear" w:color="auto" w:fill="FFFFFF"/>
        <w:spacing w:before="120" w:after="120"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报价表</w:t>
      </w:r>
    </w:p>
    <w:p w14:paraId="0393DBE0"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b/>
          <w:bCs/>
          <w:kern w:val="0"/>
          <w:sz w:val="24"/>
          <w:szCs w:val="24"/>
        </w:rPr>
        <w:t>项目名称：</w:t>
      </w:r>
    </w:p>
    <w:tbl>
      <w:tblPr>
        <w:tblW w:w="8190" w:type="dxa"/>
        <w:shd w:val="clear" w:color="auto" w:fill="FFFFFF"/>
        <w:tblCellMar>
          <w:left w:w="0" w:type="dxa"/>
          <w:right w:w="0" w:type="dxa"/>
        </w:tblCellMar>
        <w:tblLook w:val="04A0" w:firstRow="1" w:lastRow="0" w:firstColumn="1" w:lastColumn="0" w:noHBand="0" w:noVBand="1"/>
      </w:tblPr>
      <w:tblGrid>
        <w:gridCol w:w="1020"/>
        <w:gridCol w:w="7170"/>
      </w:tblGrid>
      <w:tr w:rsidR="007D442F" w14:paraId="18082D6D" w14:textId="77777777">
        <w:trPr>
          <w:trHeight w:val="660"/>
        </w:trPr>
        <w:tc>
          <w:tcPr>
            <w:tcW w:w="244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A66E409" w14:textId="77777777" w:rsidR="007D442F" w:rsidRDefault="000F2F6A">
            <w:pPr>
              <w:widowControl/>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供应商名称</w:t>
            </w:r>
          </w:p>
        </w:tc>
        <w:tc>
          <w:tcPr>
            <w:tcW w:w="57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384707EF" w14:textId="77777777" w:rsidR="007D442F" w:rsidRDefault="007D442F">
            <w:pPr>
              <w:widowControl/>
              <w:jc w:val="left"/>
              <w:rPr>
                <w:rFonts w:ascii="微软雅黑" w:eastAsia="微软雅黑" w:hAnsi="微软雅黑" w:cs="宋体"/>
                <w:kern w:val="0"/>
                <w:sz w:val="24"/>
                <w:szCs w:val="24"/>
              </w:rPr>
            </w:pPr>
          </w:p>
        </w:tc>
      </w:tr>
      <w:tr w:rsidR="007D442F" w14:paraId="0096A19F" w14:textId="77777777">
        <w:trPr>
          <w:trHeight w:val="780"/>
        </w:trPr>
        <w:tc>
          <w:tcPr>
            <w:tcW w:w="24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CC35AA9" w14:textId="77777777" w:rsidR="007D442F" w:rsidRDefault="000F2F6A">
            <w:pPr>
              <w:widowControl/>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报价范围</w:t>
            </w:r>
          </w:p>
        </w:tc>
        <w:tc>
          <w:tcPr>
            <w:tcW w:w="57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3D79B161" w14:textId="77777777" w:rsidR="007D442F" w:rsidRDefault="000F2F6A">
            <w:pPr>
              <w:widowControl/>
              <w:spacing w:line="360"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所有费用</w:t>
            </w:r>
          </w:p>
        </w:tc>
      </w:tr>
      <w:tr w:rsidR="007D442F" w14:paraId="5DE3B4CB" w14:textId="77777777">
        <w:trPr>
          <w:trHeight w:val="1695"/>
        </w:trPr>
        <w:tc>
          <w:tcPr>
            <w:tcW w:w="24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DC2F9E6" w14:textId="77777777" w:rsidR="007D442F" w:rsidRDefault="000F2F6A">
            <w:pPr>
              <w:widowControl/>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报价</w:t>
            </w:r>
          </w:p>
          <w:p w14:paraId="2BF9BBAF" w14:textId="77777777" w:rsidR="007D442F" w:rsidRDefault="000F2F6A">
            <w:pPr>
              <w:widowControl/>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（详见备注说明）</w:t>
            </w:r>
          </w:p>
        </w:tc>
        <w:tc>
          <w:tcPr>
            <w:tcW w:w="57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26A1E05C" w14:textId="77777777" w:rsidR="007D442F" w:rsidRDefault="000F2F6A">
            <w:pPr>
              <w:widowControl/>
              <w:spacing w:line="360" w:lineRule="atLeas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2B28F8F6" w14:textId="77777777" w:rsidR="007D442F" w:rsidRDefault="000F2F6A">
            <w:pPr>
              <w:widowControl/>
              <w:spacing w:line="360"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人民币大写：</w:t>
            </w:r>
            <w:r>
              <w:rPr>
                <w:rFonts w:ascii="宋体" w:eastAsia="宋体" w:hAnsi="宋体" w:cs="宋体" w:hint="eastAsia"/>
                <w:kern w:val="0"/>
                <w:sz w:val="24"/>
                <w:szCs w:val="24"/>
                <w:u w:val="single"/>
              </w:rPr>
              <w:t>                           </w:t>
            </w:r>
          </w:p>
        </w:tc>
      </w:tr>
      <w:tr w:rsidR="007D442F" w14:paraId="1F9AD03A" w14:textId="77777777">
        <w:trPr>
          <w:trHeight w:val="2580"/>
        </w:trPr>
        <w:tc>
          <w:tcPr>
            <w:tcW w:w="244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39BB384" w14:textId="77777777" w:rsidR="007D442F" w:rsidRDefault="000F2F6A">
            <w:pPr>
              <w:widowControl/>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备注说明</w:t>
            </w:r>
          </w:p>
        </w:tc>
        <w:tc>
          <w:tcPr>
            <w:tcW w:w="57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14:paraId="07428FFF" w14:textId="77777777" w:rsidR="007D442F" w:rsidRDefault="007D442F">
            <w:pPr>
              <w:widowControl/>
              <w:jc w:val="left"/>
              <w:rPr>
                <w:rFonts w:ascii="微软雅黑" w:eastAsia="微软雅黑" w:hAnsi="微软雅黑" w:cs="宋体"/>
                <w:kern w:val="0"/>
                <w:sz w:val="24"/>
                <w:szCs w:val="24"/>
              </w:rPr>
            </w:pPr>
          </w:p>
        </w:tc>
      </w:tr>
    </w:tbl>
    <w:p w14:paraId="11330974"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6DFE6C72"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b/>
          <w:bCs/>
          <w:kern w:val="0"/>
          <w:sz w:val="24"/>
          <w:szCs w:val="24"/>
        </w:rPr>
        <w:t>供应商公章：</w:t>
      </w:r>
    </w:p>
    <w:p w14:paraId="5493524A" w14:textId="77777777" w:rsidR="007D442F" w:rsidRDefault="000F2F6A">
      <w:pPr>
        <w:widowControl/>
        <w:shd w:val="clear" w:color="auto" w:fill="FFFFFF"/>
        <w:spacing w:line="360" w:lineRule="atLeast"/>
        <w:jc w:val="right"/>
        <w:rPr>
          <w:rFonts w:ascii="微软雅黑" w:eastAsia="微软雅黑" w:hAnsi="微软雅黑" w:cs="宋体"/>
          <w:kern w:val="0"/>
          <w:sz w:val="24"/>
          <w:szCs w:val="24"/>
        </w:rPr>
      </w:pP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p w14:paraId="32C8CAE8"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b/>
          <w:bCs/>
          <w:kern w:val="0"/>
          <w:sz w:val="24"/>
          <w:szCs w:val="24"/>
        </w:rPr>
        <w:t>注：</w:t>
      </w:r>
    </w:p>
    <w:p w14:paraId="5C1D00F1"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b/>
          <w:bCs/>
          <w:kern w:val="0"/>
          <w:sz w:val="24"/>
          <w:szCs w:val="24"/>
        </w:rPr>
        <w:t>1</w:t>
      </w:r>
      <w:r>
        <w:rPr>
          <w:rFonts w:ascii="宋体" w:eastAsia="宋体" w:hAnsi="宋体" w:cs="宋体" w:hint="eastAsia"/>
          <w:b/>
          <w:bCs/>
          <w:kern w:val="0"/>
          <w:sz w:val="24"/>
          <w:szCs w:val="24"/>
        </w:rPr>
        <w:t>、本表内容根据询价文件要求包括了所有服务及其配套的所有费用。</w:t>
      </w:r>
    </w:p>
    <w:p w14:paraId="5FBA1582"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、特殊事项在备注中注明。</w:t>
      </w:r>
    </w:p>
    <w:p w14:paraId="00D81504"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b/>
          <w:bCs/>
          <w:kern w:val="0"/>
          <w:sz w:val="24"/>
          <w:szCs w:val="24"/>
        </w:rPr>
        <w:t>3</w:t>
      </w:r>
      <w:r>
        <w:rPr>
          <w:rFonts w:ascii="宋体" w:eastAsia="宋体" w:hAnsi="宋体" w:cs="宋体" w:hint="eastAsia"/>
          <w:b/>
          <w:bCs/>
          <w:kern w:val="0"/>
          <w:sz w:val="24"/>
          <w:szCs w:val="24"/>
        </w:rPr>
        <w:t>、供应商应根据其响应文件中报价表的内容填写唱标信息，唱</w:t>
      </w:r>
      <w:proofErr w:type="gramStart"/>
      <w:r>
        <w:rPr>
          <w:rFonts w:ascii="宋体" w:eastAsia="宋体" w:hAnsi="宋体" w:cs="宋体" w:hint="eastAsia"/>
          <w:b/>
          <w:bCs/>
          <w:kern w:val="0"/>
          <w:sz w:val="24"/>
          <w:szCs w:val="24"/>
        </w:rPr>
        <w:t>标信息</w:t>
      </w:r>
      <w:proofErr w:type="gramEnd"/>
      <w:r>
        <w:rPr>
          <w:rFonts w:ascii="宋体" w:eastAsia="宋体" w:hAnsi="宋体" w:cs="宋体" w:hint="eastAsia"/>
          <w:b/>
          <w:bCs/>
          <w:kern w:val="0"/>
          <w:sz w:val="24"/>
          <w:szCs w:val="24"/>
        </w:rPr>
        <w:t>不作为评审的依据。唱</w:t>
      </w:r>
      <w:proofErr w:type="gramStart"/>
      <w:r>
        <w:rPr>
          <w:rFonts w:ascii="宋体" w:eastAsia="宋体" w:hAnsi="宋体" w:cs="宋体" w:hint="eastAsia"/>
          <w:b/>
          <w:bCs/>
          <w:kern w:val="0"/>
          <w:sz w:val="24"/>
          <w:szCs w:val="24"/>
        </w:rPr>
        <w:t>标信息</w:t>
      </w:r>
      <w:proofErr w:type="gramEnd"/>
      <w:r>
        <w:rPr>
          <w:rFonts w:ascii="宋体" w:eastAsia="宋体" w:hAnsi="宋体" w:cs="宋体" w:hint="eastAsia"/>
          <w:b/>
          <w:bCs/>
          <w:kern w:val="0"/>
          <w:sz w:val="24"/>
          <w:szCs w:val="24"/>
        </w:rPr>
        <w:t>与报价表不一致的，以报价表为准。</w:t>
      </w:r>
    </w:p>
    <w:p w14:paraId="7CAAE66F" w14:textId="77777777" w:rsidR="007D442F" w:rsidRDefault="000F2F6A">
      <w:pPr>
        <w:widowControl/>
        <w:shd w:val="clear" w:color="auto" w:fill="FFFFFF"/>
        <w:spacing w:before="120" w:after="120" w:line="360" w:lineRule="atLeast"/>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43572211" w14:textId="77777777" w:rsidR="007D442F" w:rsidRDefault="007D442F">
      <w:pPr>
        <w:widowControl/>
        <w:shd w:val="clear" w:color="auto" w:fill="FFFFFF"/>
        <w:jc w:val="left"/>
        <w:rPr>
          <w:rFonts w:ascii="微软雅黑" w:eastAsia="微软雅黑" w:hAnsi="微软雅黑" w:cs="宋体"/>
          <w:kern w:val="0"/>
          <w:sz w:val="24"/>
          <w:szCs w:val="24"/>
        </w:rPr>
      </w:pPr>
    </w:p>
    <w:p w14:paraId="00C2C138" w14:textId="77777777" w:rsidR="007D442F" w:rsidRDefault="000F2F6A">
      <w:pPr>
        <w:widowControl/>
        <w:shd w:val="clear" w:color="auto" w:fill="FFFFFF"/>
        <w:ind w:firstLine="645"/>
        <w:jc w:val="left"/>
        <w:rPr>
          <w:rFonts w:ascii="微软雅黑" w:eastAsia="微软雅黑" w:hAnsi="微软雅黑" w:cs="宋体"/>
          <w:kern w:val="0"/>
          <w:sz w:val="24"/>
          <w:szCs w:val="24"/>
        </w:rPr>
      </w:pPr>
      <w:r>
        <w:rPr>
          <w:rFonts w:ascii="仿宋_GB2312" w:eastAsia="仿宋_GB2312" w:hAnsi="微软雅黑" w:cs="宋体" w:hint="eastAsia"/>
          <w:kern w:val="0"/>
          <w:sz w:val="32"/>
          <w:szCs w:val="32"/>
        </w:rPr>
        <w:t> </w:t>
      </w:r>
    </w:p>
    <w:p w14:paraId="4A7B290E" w14:textId="77777777" w:rsidR="007D442F" w:rsidRDefault="000F2F6A">
      <w:pPr>
        <w:widowControl/>
        <w:jc w:val="left"/>
        <w:rPr>
          <w:rFonts w:ascii="仿宋_GB2312" w:eastAsia="仿宋_GB2312" w:hAnsi="微软雅黑" w:cs="宋体"/>
          <w:b/>
          <w:bCs/>
          <w:kern w:val="0"/>
          <w:sz w:val="24"/>
          <w:szCs w:val="24"/>
        </w:rPr>
      </w:pPr>
      <w:r>
        <w:rPr>
          <w:rFonts w:ascii="仿宋_GB2312" w:eastAsia="仿宋_GB2312" w:hAnsi="微软雅黑" w:cs="宋体"/>
          <w:b/>
          <w:bCs/>
          <w:kern w:val="0"/>
          <w:sz w:val="24"/>
          <w:szCs w:val="24"/>
        </w:rPr>
        <w:br w:type="page"/>
      </w:r>
    </w:p>
    <w:p w14:paraId="71E2E243"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仿宋_GB2312" w:eastAsia="仿宋_GB2312" w:hAnsi="微软雅黑" w:cs="宋体" w:hint="eastAsia"/>
          <w:b/>
          <w:bCs/>
          <w:kern w:val="0"/>
          <w:sz w:val="24"/>
          <w:szCs w:val="24"/>
        </w:rPr>
        <w:lastRenderedPageBreak/>
        <w:t>附件</w:t>
      </w:r>
      <w:r>
        <w:rPr>
          <w:rFonts w:ascii="仿宋_GB2312" w:eastAsia="仿宋_GB2312" w:hAnsi="微软雅黑" w:cs="宋体" w:hint="eastAsia"/>
          <w:b/>
          <w:bCs/>
          <w:kern w:val="0"/>
          <w:sz w:val="24"/>
          <w:szCs w:val="24"/>
        </w:rPr>
        <w:t>2</w:t>
      </w:r>
    </w:p>
    <w:p w14:paraId="280F2A63" w14:textId="77777777" w:rsidR="007D442F" w:rsidRDefault="000F2F6A">
      <w:pPr>
        <w:widowControl/>
        <w:shd w:val="clear" w:color="auto" w:fill="FFFFFF"/>
        <w:spacing w:after="120"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供应</w:t>
      </w:r>
      <w:proofErr w:type="gramStart"/>
      <w:r>
        <w:rPr>
          <w:rFonts w:ascii="宋体" w:eastAsia="宋体" w:hAnsi="宋体" w:cs="宋体" w:hint="eastAsia"/>
          <w:b/>
          <w:bCs/>
          <w:kern w:val="0"/>
          <w:sz w:val="24"/>
          <w:szCs w:val="24"/>
        </w:rPr>
        <w:t>商综合</w:t>
      </w:r>
      <w:proofErr w:type="gramEnd"/>
      <w:r>
        <w:rPr>
          <w:rFonts w:ascii="宋体" w:eastAsia="宋体" w:hAnsi="宋体" w:cs="宋体" w:hint="eastAsia"/>
          <w:b/>
          <w:bCs/>
          <w:kern w:val="0"/>
          <w:sz w:val="24"/>
          <w:szCs w:val="24"/>
        </w:rPr>
        <w:t>情况简介</w:t>
      </w:r>
    </w:p>
    <w:tbl>
      <w:tblPr>
        <w:tblW w:w="8355" w:type="dxa"/>
        <w:shd w:val="clear" w:color="auto" w:fill="FFFFFF"/>
        <w:tblCellMar>
          <w:left w:w="0" w:type="dxa"/>
          <w:right w:w="0" w:type="dxa"/>
        </w:tblCellMar>
        <w:tblLook w:val="04A0" w:firstRow="1" w:lastRow="0" w:firstColumn="1" w:lastColumn="0" w:noHBand="0" w:noVBand="1"/>
      </w:tblPr>
      <w:tblGrid>
        <w:gridCol w:w="809"/>
        <w:gridCol w:w="1632"/>
        <w:gridCol w:w="958"/>
        <w:gridCol w:w="1572"/>
        <w:gridCol w:w="1183"/>
        <w:gridCol w:w="1437"/>
        <w:gridCol w:w="764"/>
      </w:tblGrid>
      <w:tr w:rsidR="007D442F" w14:paraId="0BDF005B" w14:textId="77777777">
        <w:trPr>
          <w:trHeight w:val="540"/>
        </w:trPr>
        <w:tc>
          <w:tcPr>
            <w:tcW w:w="835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8D9F027" w14:textId="77777777" w:rsidR="007D442F" w:rsidRDefault="000F2F6A">
            <w:pPr>
              <w:widowControl/>
              <w:jc w:val="center"/>
              <w:rPr>
                <w:rFonts w:ascii="微软雅黑" w:eastAsia="微软雅黑" w:hAnsi="微软雅黑" w:cs="宋体"/>
                <w:kern w:val="0"/>
                <w:sz w:val="24"/>
                <w:szCs w:val="24"/>
              </w:rPr>
            </w:pPr>
            <w:r>
              <w:rPr>
                <w:rFonts w:ascii="宋体" w:eastAsia="宋体" w:hAnsi="宋体" w:cs="宋体" w:hint="eastAsia"/>
                <w:b/>
                <w:bCs/>
                <w:kern w:val="0"/>
                <w:sz w:val="29"/>
                <w:szCs w:val="29"/>
              </w:rPr>
              <w:t>采购供应商信息表</w:t>
            </w:r>
          </w:p>
        </w:tc>
      </w:tr>
      <w:tr w:rsidR="007D442F" w14:paraId="53930029" w14:textId="77777777">
        <w:trPr>
          <w:trHeight w:val="450"/>
        </w:trPr>
        <w:tc>
          <w:tcPr>
            <w:tcW w:w="8355" w:type="dxa"/>
            <w:gridSpan w:val="7"/>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051D6406"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项目名称：</w:t>
            </w:r>
          </w:p>
        </w:tc>
      </w:tr>
      <w:tr w:rsidR="007D442F" w14:paraId="2716B913" w14:textId="77777777">
        <w:trPr>
          <w:trHeight w:val="1575"/>
        </w:trPr>
        <w:tc>
          <w:tcPr>
            <w:tcW w:w="8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497A17C2" w14:textId="77777777" w:rsidR="007D442F" w:rsidRDefault="000F2F6A">
            <w:pPr>
              <w:widowControl/>
              <w:jc w:val="center"/>
              <w:rPr>
                <w:rFonts w:ascii="微软雅黑" w:eastAsia="微软雅黑" w:hAnsi="微软雅黑" w:cs="宋体"/>
                <w:kern w:val="0"/>
                <w:sz w:val="24"/>
                <w:szCs w:val="24"/>
              </w:rPr>
            </w:pPr>
            <w:r>
              <w:rPr>
                <w:rFonts w:ascii="宋体" w:eastAsia="宋体" w:hAnsi="宋体" w:cs="宋体" w:hint="eastAsia"/>
                <w:kern w:val="0"/>
                <w:sz w:val="24"/>
                <w:szCs w:val="24"/>
              </w:rPr>
              <w:t>项目信息</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BEE58C6"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企业全称</w:t>
            </w:r>
          </w:p>
        </w:tc>
        <w:tc>
          <w:tcPr>
            <w:tcW w:w="5925" w:type="dxa"/>
            <w:gridSpan w:val="5"/>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1D081F7" w14:textId="77777777" w:rsidR="007D442F" w:rsidRDefault="007D442F">
            <w:pPr>
              <w:widowControl/>
              <w:jc w:val="left"/>
              <w:rPr>
                <w:rFonts w:ascii="微软雅黑" w:eastAsia="微软雅黑" w:hAnsi="微软雅黑" w:cs="宋体"/>
                <w:kern w:val="0"/>
                <w:sz w:val="24"/>
                <w:szCs w:val="24"/>
              </w:rPr>
            </w:pPr>
          </w:p>
        </w:tc>
      </w:tr>
      <w:tr w:rsidR="007D442F" w14:paraId="1CDCDD91" w14:textId="77777777">
        <w:trPr>
          <w:trHeight w:val="705"/>
        </w:trPr>
        <w:tc>
          <w:tcPr>
            <w:tcW w:w="810"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2DC6C74D" w14:textId="77777777" w:rsidR="007D442F" w:rsidRDefault="000F2F6A">
            <w:pPr>
              <w:widowControl/>
              <w:jc w:val="center"/>
              <w:rPr>
                <w:rFonts w:ascii="微软雅黑" w:eastAsia="微软雅黑" w:hAnsi="微软雅黑" w:cs="宋体"/>
                <w:kern w:val="0"/>
                <w:sz w:val="24"/>
                <w:szCs w:val="24"/>
              </w:rPr>
            </w:pPr>
            <w:r>
              <w:rPr>
                <w:rFonts w:ascii="宋体" w:eastAsia="宋体" w:hAnsi="宋体" w:cs="宋体" w:hint="eastAsia"/>
                <w:kern w:val="0"/>
                <w:sz w:val="24"/>
                <w:szCs w:val="24"/>
              </w:rPr>
              <w:t>企业基本信息</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DD88DB2"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公司地址</w:t>
            </w:r>
          </w:p>
        </w:tc>
        <w:tc>
          <w:tcPr>
            <w:tcW w:w="253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7C0AC66" w14:textId="77777777" w:rsidR="007D442F" w:rsidRDefault="007D442F">
            <w:pPr>
              <w:widowControl/>
              <w:jc w:val="left"/>
              <w:rPr>
                <w:rFonts w:ascii="微软雅黑" w:eastAsia="微软雅黑" w:hAnsi="微软雅黑" w:cs="宋体"/>
                <w:kern w:val="0"/>
                <w:sz w:val="24"/>
                <w:szCs w:val="24"/>
              </w:rPr>
            </w:pP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5A28A83"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联系人及联系电话</w:t>
            </w:r>
          </w:p>
        </w:tc>
        <w:tc>
          <w:tcPr>
            <w:tcW w:w="220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7A8AC09" w14:textId="77777777" w:rsidR="007D442F" w:rsidRDefault="007D442F">
            <w:pPr>
              <w:widowControl/>
              <w:jc w:val="left"/>
              <w:rPr>
                <w:rFonts w:ascii="微软雅黑" w:eastAsia="微软雅黑" w:hAnsi="微软雅黑" w:cs="宋体"/>
                <w:kern w:val="0"/>
                <w:sz w:val="24"/>
                <w:szCs w:val="24"/>
              </w:rPr>
            </w:pPr>
          </w:p>
        </w:tc>
      </w:tr>
      <w:tr w:rsidR="007D442F" w14:paraId="73DA84A6"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602CC6BC"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0D109F1"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是否在皖设立分支机构</w:t>
            </w:r>
          </w:p>
        </w:tc>
        <w:tc>
          <w:tcPr>
            <w:tcW w:w="253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E772EC0" w14:textId="77777777" w:rsidR="007D442F" w:rsidRDefault="007D442F">
            <w:pPr>
              <w:widowControl/>
              <w:jc w:val="left"/>
              <w:rPr>
                <w:rFonts w:ascii="微软雅黑" w:eastAsia="微软雅黑" w:hAnsi="微软雅黑" w:cs="宋体"/>
                <w:kern w:val="0"/>
                <w:sz w:val="24"/>
                <w:szCs w:val="24"/>
              </w:rPr>
            </w:pP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D49718A"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分支机构分类</w:t>
            </w:r>
          </w:p>
        </w:tc>
        <w:tc>
          <w:tcPr>
            <w:tcW w:w="220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595834A" w14:textId="77777777" w:rsidR="007D442F" w:rsidRDefault="007D442F">
            <w:pPr>
              <w:widowControl/>
              <w:jc w:val="left"/>
              <w:rPr>
                <w:rFonts w:ascii="微软雅黑" w:eastAsia="微软雅黑" w:hAnsi="微软雅黑" w:cs="宋体"/>
                <w:kern w:val="0"/>
                <w:sz w:val="24"/>
                <w:szCs w:val="24"/>
              </w:rPr>
            </w:pPr>
          </w:p>
        </w:tc>
      </w:tr>
      <w:tr w:rsidR="007D442F" w14:paraId="57832A37"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211FBB2F"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95CBCAF"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企业规模</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5BF71C5"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C7C777F"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注册资本</w:t>
            </w: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E011050"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9DBAA59"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总资产</w:t>
            </w: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22F7A5" w14:textId="77777777" w:rsidR="007D442F" w:rsidRDefault="007D442F">
            <w:pPr>
              <w:widowControl/>
              <w:jc w:val="left"/>
              <w:rPr>
                <w:rFonts w:ascii="微软雅黑" w:eastAsia="微软雅黑" w:hAnsi="微软雅黑" w:cs="宋体"/>
                <w:kern w:val="0"/>
                <w:sz w:val="24"/>
                <w:szCs w:val="24"/>
              </w:rPr>
            </w:pPr>
          </w:p>
        </w:tc>
      </w:tr>
      <w:tr w:rsidR="007D442F" w14:paraId="6C8A02DD"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5DF75F70"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6153542"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企业性质</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6A9228F"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19F8BE9"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所属产业</w:t>
            </w: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0C739D2"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601EE68"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所属行业</w:t>
            </w: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323B956" w14:textId="77777777" w:rsidR="007D442F" w:rsidRDefault="007D442F">
            <w:pPr>
              <w:widowControl/>
              <w:jc w:val="left"/>
              <w:rPr>
                <w:rFonts w:ascii="微软雅黑" w:eastAsia="微软雅黑" w:hAnsi="微软雅黑" w:cs="宋体"/>
                <w:kern w:val="0"/>
                <w:sz w:val="24"/>
                <w:szCs w:val="24"/>
              </w:rPr>
            </w:pPr>
          </w:p>
        </w:tc>
      </w:tr>
      <w:tr w:rsidR="007D442F" w14:paraId="10CD4EA8"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059CC456"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A24C805"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是否特殊企业</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01A4B2C"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BC2AB48"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就业人数</w:t>
            </w: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631A9E4"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A4F8DA3"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残疾人等特殊群体人数</w:t>
            </w: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8F958B7" w14:textId="77777777" w:rsidR="007D442F" w:rsidRDefault="007D442F">
            <w:pPr>
              <w:widowControl/>
              <w:jc w:val="left"/>
              <w:rPr>
                <w:rFonts w:ascii="微软雅黑" w:eastAsia="微软雅黑" w:hAnsi="微软雅黑" w:cs="宋体"/>
                <w:kern w:val="0"/>
                <w:sz w:val="24"/>
                <w:szCs w:val="24"/>
              </w:rPr>
            </w:pPr>
          </w:p>
        </w:tc>
      </w:tr>
      <w:tr w:rsidR="007D442F" w14:paraId="54FA2EB7" w14:textId="77777777">
        <w:trPr>
          <w:trHeight w:val="705"/>
        </w:trPr>
        <w:tc>
          <w:tcPr>
            <w:tcW w:w="810"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2F4F4558" w14:textId="77777777" w:rsidR="007D442F" w:rsidRDefault="000F2F6A">
            <w:pPr>
              <w:widowControl/>
              <w:jc w:val="center"/>
              <w:rPr>
                <w:rFonts w:ascii="微软雅黑" w:eastAsia="微软雅黑" w:hAnsi="微软雅黑" w:cs="宋体"/>
                <w:kern w:val="0"/>
                <w:sz w:val="24"/>
                <w:szCs w:val="24"/>
              </w:rPr>
            </w:pPr>
            <w:r>
              <w:rPr>
                <w:rFonts w:ascii="宋体" w:eastAsia="宋体" w:hAnsi="宋体" w:cs="宋体" w:hint="eastAsia"/>
                <w:kern w:val="0"/>
                <w:sz w:val="24"/>
                <w:szCs w:val="24"/>
              </w:rPr>
              <w:t>上年收入缴费等信息</w:t>
            </w: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F24114C"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上年营业收入</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5B8394B"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77AE44A"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上年利润总额</w:t>
            </w: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094B00C"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3326292"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上年政府采购合同总金额</w:t>
            </w: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EFC6D4F" w14:textId="77777777" w:rsidR="007D442F" w:rsidRDefault="007D442F">
            <w:pPr>
              <w:widowControl/>
              <w:jc w:val="left"/>
              <w:rPr>
                <w:rFonts w:ascii="微软雅黑" w:eastAsia="微软雅黑" w:hAnsi="微软雅黑" w:cs="宋体"/>
                <w:kern w:val="0"/>
                <w:sz w:val="24"/>
                <w:szCs w:val="24"/>
              </w:rPr>
            </w:pPr>
          </w:p>
        </w:tc>
      </w:tr>
      <w:tr w:rsidR="007D442F" w14:paraId="2AA561DD"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1CDEF31B"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021175F"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上年缴税总额</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08A52B6"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593B043"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其中增值税</w:t>
            </w: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DDDD143"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1B1AAE4"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其中营业税</w:t>
            </w: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7F5C577" w14:textId="77777777" w:rsidR="007D442F" w:rsidRDefault="007D442F">
            <w:pPr>
              <w:widowControl/>
              <w:jc w:val="left"/>
              <w:rPr>
                <w:rFonts w:ascii="微软雅黑" w:eastAsia="微软雅黑" w:hAnsi="微软雅黑" w:cs="宋体"/>
                <w:kern w:val="0"/>
                <w:sz w:val="24"/>
                <w:szCs w:val="24"/>
              </w:rPr>
            </w:pPr>
          </w:p>
        </w:tc>
      </w:tr>
      <w:tr w:rsidR="007D442F" w14:paraId="24173028"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25A82A09"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F617170"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其中所得税</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849AB2F"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D38E737" w14:textId="77777777" w:rsidR="007D442F" w:rsidRDefault="007D442F">
            <w:pPr>
              <w:widowControl/>
              <w:jc w:val="left"/>
              <w:rPr>
                <w:rFonts w:ascii="微软雅黑" w:eastAsia="微软雅黑" w:hAnsi="微软雅黑" w:cs="宋体"/>
                <w:kern w:val="0"/>
                <w:sz w:val="24"/>
                <w:szCs w:val="24"/>
              </w:rPr>
            </w:pP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B0B0B36"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1B9F57B" w14:textId="77777777" w:rsidR="007D442F" w:rsidRDefault="007D442F">
            <w:pPr>
              <w:widowControl/>
              <w:jc w:val="left"/>
              <w:rPr>
                <w:rFonts w:ascii="微软雅黑" w:eastAsia="微软雅黑" w:hAnsi="微软雅黑" w:cs="宋体"/>
                <w:kern w:val="0"/>
                <w:sz w:val="24"/>
                <w:szCs w:val="24"/>
              </w:rPr>
            </w:pP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60B21A8" w14:textId="77777777" w:rsidR="007D442F" w:rsidRDefault="007D442F">
            <w:pPr>
              <w:widowControl/>
              <w:jc w:val="left"/>
              <w:rPr>
                <w:rFonts w:ascii="微软雅黑" w:eastAsia="微软雅黑" w:hAnsi="微软雅黑" w:cs="宋体"/>
                <w:kern w:val="0"/>
                <w:sz w:val="24"/>
                <w:szCs w:val="24"/>
              </w:rPr>
            </w:pPr>
          </w:p>
        </w:tc>
      </w:tr>
      <w:tr w:rsidR="007D442F" w14:paraId="423F4B83"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289F2767"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CB76F15"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上年缴纳社会保险总额</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42D8293"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0F70451"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其中缴纳养老保险</w:t>
            </w: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F6D52C5"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00D2403"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其中缴纳医疗保险</w:t>
            </w: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32B6144" w14:textId="77777777" w:rsidR="007D442F" w:rsidRDefault="007D442F">
            <w:pPr>
              <w:widowControl/>
              <w:jc w:val="left"/>
              <w:rPr>
                <w:rFonts w:ascii="微软雅黑" w:eastAsia="微软雅黑" w:hAnsi="微软雅黑" w:cs="宋体"/>
                <w:kern w:val="0"/>
                <w:sz w:val="24"/>
                <w:szCs w:val="24"/>
              </w:rPr>
            </w:pPr>
          </w:p>
        </w:tc>
      </w:tr>
      <w:tr w:rsidR="007D442F" w14:paraId="4263757F" w14:textId="77777777">
        <w:trPr>
          <w:trHeight w:val="705"/>
        </w:trPr>
        <w:tc>
          <w:tcPr>
            <w:tcW w:w="0" w:type="auto"/>
            <w:vMerge/>
            <w:tcBorders>
              <w:top w:val="nil"/>
              <w:left w:val="single" w:sz="6" w:space="0" w:color="000000"/>
              <w:bottom w:val="single" w:sz="6" w:space="0" w:color="000000"/>
              <w:right w:val="single" w:sz="6" w:space="0" w:color="000000"/>
            </w:tcBorders>
            <w:shd w:val="clear" w:color="auto" w:fill="FFFFFF"/>
            <w:vAlign w:val="center"/>
          </w:tcPr>
          <w:p w14:paraId="1140CA51" w14:textId="77777777" w:rsidR="007D442F" w:rsidRDefault="007D442F">
            <w:pPr>
              <w:widowControl/>
              <w:jc w:val="left"/>
              <w:rPr>
                <w:rFonts w:ascii="微软雅黑" w:eastAsia="微软雅黑" w:hAnsi="微软雅黑" w:cs="宋体"/>
                <w:kern w:val="0"/>
                <w:sz w:val="24"/>
                <w:szCs w:val="24"/>
              </w:rPr>
            </w:pPr>
          </w:p>
        </w:tc>
        <w:tc>
          <w:tcPr>
            <w:tcW w:w="1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7D9E4436"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其中缴纳失业保险</w:t>
            </w:r>
          </w:p>
        </w:tc>
        <w:tc>
          <w:tcPr>
            <w:tcW w:w="9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BABD410" w14:textId="77777777" w:rsidR="007D442F" w:rsidRDefault="007D442F">
            <w:pPr>
              <w:widowControl/>
              <w:jc w:val="left"/>
              <w:rPr>
                <w:rFonts w:ascii="微软雅黑" w:eastAsia="微软雅黑" w:hAnsi="微软雅黑" w:cs="宋体"/>
                <w:kern w:val="0"/>
                <w:sz w:val="24"/>
                <w:szCs w:val="24"/>
              </w:rPr>
            </w:pPr>
          </w:p>
        </w:tc>
        <w:tc>
          <w:tcPr>
            <w:tcW w:w="15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9F33ACF"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b/>
                <w:bCs/>
                <w:kern w:val="0"/>
                <w:sz w:val="24"/>
                <w:szCs w:val="24"/>
              </w:rPr>
              <w:t>上年缴纳住房公积金总额</w:t>
            </w:r>
          </w:p>
        </w:tc>
        <w:tc>
          <w:tcPr>
            <w:tcW w:w="11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323FE9A" w14:textId="77777777" w:rsidR="007D442F" w:rsidRDefault="007D442F">
            <w:pPr>
              <w:widowControl/>
              <w:jc w:val="left"/>
              <w:rPr>
                <w:rFonts w:ascii="微软雅黑" w:eastAsia="微软雅黑" w:hAnsi="微软雅黑" w:cs="宋体"/>
                <w:kern w:val="0"/>
                <w:sz w:val="24"/>
                <w:szCs w:val="24"/>
              </w:rPr>
            </w:pPr>
          </w:p>
        </w:tc>
        <w:tc>
          <w:tcPr>
            <w:tcW w:w="14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6EB26E5" w14:textId="77777777" w:rsidR="007D442F" w:rsidRDefault="007D442F">
            <w:pPr>
              <w:widowControl/>
              <w:jc w:val="left"/>
              <w:rPr>
                <w:rFonts w:ascii="微软雅黑" w:eastAsia="微软雅黑" w:hAnsi="微软雅黑" w:cs="宋体"/>
                <w:kern w:val="0"/>
                <w:sz w:val="24"/>
                <w:szCs w:val="24"/>
              </w:rPr>
            </w:pPr>
          </w:p>
        </w:tc>
        <w:tc>
          <w:tcPr>
            <w:tcW w:w="7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6400DEF" w14:textId="77777777" w:rsidR="007D442F" w:rsidRDefault="007D442F">
            <w:pPr>
              <w:widowControl/>
              <w:jc w:val="left"/>
              <w:rPr>
                <w:rFonts w:ascii="微软雅黑" w:eastAsia="微软雅黑" w:hAnsi="微软雅黑" w:cs="宋体"/>
                <w:kern w:val="0"/>
                <w:sz w:val="24"/>
                <w:szCs w:val="24"/>
              </w:rPr>
            </w:pPr>
          </w:p>
        </w:tc>
      </w:tr>
      <w:tr w:rsidR="007D442F" w14:paraId="7574AF28" w14:textId="77777777">
        <w:trPr>
          <w:trHeight w:val="885"/>
        </w:trPr>
        <w:tc>
          <w:tcPr>
            <w:tcW w:w="8355" w:type="dxa"/>
            <w:gridSpan w:val="7"/>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C9F63A6" w14:textId="77777777" w:rsidR="007D442F" w:rsidRDefault="000F2F6A">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09BEC155" w14:textId="77777777" w:rsidR="007D442F" w:rsidRDefault="000F2F6A">
            <w:pPr>
              <w:widowControl/>
              <w:jc w:val="left"/>
              <w:rPr>
                <w:rFonts w:ascii="微软雅黑" w:eastAsia="微软雅黑" w:hAnsi="微软雅黑" w:cs="宋体"/>
                <w:kern w:val="0"/>
                <w:sz w:val="24"/>
                <w:szCs w:val="24"/>
              </w:rPr>
            </w:pPr>
            <w:r>
              <w:rPr>
                <w:rFonts w:ascii="宋体" w:eastAsia="宋体" w:hAnsi="宋体" w:cs="宋体" w:hint="eastAsia"/>
                <w:kern w:val="0"/>
                <w:sz w:val="24"/>
                <w:szCs w:val="24"/>
              </w:rPr>
              <w:t>供应商公章：</w:t>
            </w:r>
          </w:p>
          <w:p w14:paraId="760B8E40" w14:textId="77777777" w:rsidR="007D442F" w:rsidRDefault="000F2F6A">
            <w:pPr>
              <w:widowControl/>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345D2C2E" w14:textId="77777777" w:rsidR="007D442F" w:rsidRDefault="000F2F6A">
            <w:pPr>
              <w:widowControl/>
              <w:jc w:val="center"/>
              <w:rPr>
                <w:rFonts w:ascii="微软雅黑" w:eastAsia="微软雅黑" w:hAnsi="微软雅黑" w:cs="宋体"/>
                <w:kern w:val="0"/>
                <w:sz w:val="24"/>
                <w:szCs w:val="24"/>
              </w:rPr>
            </w:pP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p>
        </w:tc>
      </w:tr>
    </w:tbl>
    <w:p w14:paraId="1870988E" w14:textId="77777777" w:rsidR="007D442F" w:rsidRDefault="000F2F6A">
      <w:pPr>
        <w:widowControl/>
        <w:shd w:val="clear" w:color="auto" w:fill="FFFFFF"/>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32993F5A" w14:textId="77777777" w:rsidR="007D442F" w:rsidRDefault="000F2F6A">
      <w:pPr>
        <w:widowControl/>
        <w:shd w:val="clear" w:color="auto" w:fill="FFFFFF"/>
        <w:spacing w:after="120" w:line="360" w:lineRule="atLeast"/>
        <w:jc w:val="left"/>
        <w:rPr>
          <w:rFonts w:ascii="微软雅黑" w:eastAsia="微软雅黑" w:hAnsi="微软雅黑" w:cs="宋体"/>
          <w:kern w:val="0"/>
          <w:sz w:val="24"/>
          <w:szCs w:val="24"/>
        </w:rPr>
      </w:pPr>
      <w:r>
        <w:rPr>
          <w:rFonts w:ascii="仿宋_GB2312" w:eastAsia="仿宋_GB2312" w:hAnsi="微软雅黑" w:cs="宋体" w:hint="eastAsia"/>
          <w:kern w:val="0"/>
          <w:sz w:val="32"/>
          <w:szCs w:val="32"/>
        </w:rPr>
        <w:lastRenderedPageBreak/>
        <w:t>填表说明：</w:t>
      </w:r>
    </w:p>
    <w:p w14:paraId="3C202947"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、请填表人认真、准确填写，并加盖单位公章，为便于成交后进行采购合同备案，请填写完整。</w:t>
      </w:r>
    </w:p>
    <w:p w14:paraId="38DC4A81"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、询价项目产品中如无节能、环保产品，对应金额填“</w:t>
      </w:r>
      <w:r>
        <w:rPr>
          <w:rFonts w:ascii="宋体" w:eastAsia="宋体" w:hAnsi="宋体" w:cs="宋体" w:hint="eastAsia"/>
          <w:kern w:val="0"/>
          <w:sz w:val="24"/>
          <w:szCs w:val="24"/>
        </w:rPr>
        <w:t>0</w:t>
      </w:r>
      <w:r>
        <w:rPr>
          <w:rFonts w:ascii="宋体" w:eastAsia="宋体" w:hAnsi="宋体" w:cs="宋体" w:hint="eastAsia"/>
          <w:kern w:val="0"/>
          <w:sz w:val="24"/>
          <w:szCs w:val="24"/>
        </w:rPr>
        <w:t>”。</w:t>
      </w:r>
    </w:p>
    <w:p w14:paraId="76231C2A"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“分支机构分类”对应填写“分公司”、“办事处”“其他分支机构”。</w:t>
      </w:r>
    </w:p>
    <w:p w14:paraId="3BFC6747"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、“企业规模”参照《中小企业划型标准规定》对应填写“大型企业”、“中型企业”、“小型企业”、“微型企业”。</w:t>
      </w:r>
    </w:p>
    <w:p w14:paraId="5D12D78C"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、“注册资本”、“总资产”等金额均以“万元”为单位。</w:t>
      </w:r>
    </w:p>
    <w:p w14:paraId="36E3FE03"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、“企业性质”对应填写“国有及国有控股”、“民营企业”、“集体企业”、“中外合资”、“外商独资”。</w:t>
      </w:r>
    </w:p>
    <w:p w14:paraId="63947EFF"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、“所属产业”对应填写“第一产业”、“第二产业”、“第三产业”。第一产业是指农林牧渔业</w:t>
      </w:r>
      <w:r>
        <w:rPr>
          <w:rFonts w:ascii="宋体" w:eastAsia="宋体" w:hAnsi="宋体" w:cs="宋体" w:hint="eastAsia"/>
          <w:kern w:val="0"/>
          <w:sz w:val="24"/>
          <w:szCs w:val="24"/>
        </w:rPr>
        <w:t>;</w:t>
      </w:r>
      <w:r>
        <w:rPr>
          <w:rFonts w:ascii="宋体" w:eastAsia="宋体" w:hAnsi="宋体" w:cs="宋体" w:hint="eastAsia"/>
          <w:kern w:val="0"/>
          <w:sz w:val="24"/>
          <w:szCs w:val="24"/>
        </w:rPr>
        <w:t>第二产业是指采矿业、制造业，电力、燃气及水的生产和供应业，建筑业</w:t>
      </w:r>
      <w:r>
        <w:rPr>
          <w:rFonts w:ascii="宋体" w:eastAsia="宋体" w:hAnsi="宋体" w:cs="宋体" w:hint="eastAsia"/>
          <w:kern w:val="0"/>
          <w:sz w:val="24"/>
          <w:szCs w:val="24"/>
        </w:rPr>
        <w:t>;</w:t>
      </w:r>
      <w:r>
        <w:rPr>
          <w:rFonts w:ascii="宋体" w:eastAsia="宋体" w:hAnsi="宋体" w:cs="宋体" w:hint="eastAsia"/>
          <w:kern w:val="0"/>
          <w:sz w:val="24"/>
          <w:szCs w:val="24"/>
        </w:rPr>
        <w:t>第三产业是指除第一、</w:t>
      </w:r>
      <w:r>
        <w:rPr>
          <w:rFonts w:ascii="宋体" w:eastAsia="宋体" w:hAnsi="宋体" w:cs="宋体" w:hint="eastAsia"/>
          <w:kern w:val="0"/>
          <w:sz w:val="24"/>
          <w:szCs w:val="24"/>
        </w:rPr>
        <w:t>二产业以外的其他行业。</w:t>
      </w:r>
    </w:p>
    <w:p w14:paraId="52D8E888"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、“所属行业”对应填写“农林牧渔业”、“工业”、“建筑业”、“批发零售业”、“交通运输业”、“仓储业”、“邮政业”、“住宿餐饮业”、“信息传输和信息服务业”、“房地产业”、“其他”。</w:t>
      </w:r>
    </w:p>
    <w:p w14:paraId="665D98D3"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、“是否特殊企业”对应填写“军转自主择业创业企业”、“残疾人就业企业”、“再就业扶持企业”、“高新技术企业”、“软件企业”、“监狱企业”、“非特殊企业”。</w:t>
      </w:r>
    </w:p>
    <w:p w14:paraId="2FBCB450"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、“上年政府采购合同总额”是</w:t>
      </w:r>
      <w:proofErr w:type="gramStart"/>
      <w:r>
        <w:rPr>
          <w:rFonts w:ascii="宋体" w:eastAsia="宋体" w:hAnsi="宋体" w:cs="宋体" w:hint="eastAsia"/>
          <w:kern w:val="0"/>
          <w:sz w:val="24"/>
          <w:szCs w:val="24"/>
        </w:rPr>
        <w:t>指上年</w:t>
      </w:r>
      <w:proofErr w:type="gramEnd"/>
      <w:r>
        <w:rPr>
          <w:rFonts w:ascii="宋体" w:eastAsia="宋体" w:hAnsi="宋体" w:cs="宋体" w:hint="eastAsia"/>
          <w:kern w:val="0"/>
          <w:sz w:val="24"/>
          <w:szCs w:val="24"/>
        </w:rPr>
        <w:t>全年参与政府采购谈判，签订的政府采购合同金额总和。</w:t>
      </w:r>
    </w:p>
    <w:p w14:paraId="755E3CD9"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、“上年缴税总额”是</w:t>
      </w:r>
      <w:proofErr w:type="gramStart"/>
      <w:r>
        <w:rPr>
          <w:rFonts w:ascii="宋体" w:eastAsia="宋体" w:hAnsi="宋体" w:cs="宋体" w:hint="eastAsia"/>
          <w:kern w:val="0"/>
          <w:sz w:val="24"/>
          <w:szCs w:val="24"/>
        </w:rPr>
        <w:t>指上年企业</w:t>
      </w:r>
      <w:proofErr w:type="gramEnd"/>
      <w:r>
        <w:rPr>
          <w:rFonts w:ascii="宋体" w:eastAsia="宋体" w:hAnsi="宋体" w:cs="宋体" w:hint="eastAsia"/>
          <w:kern w:val="0"/>
          <w:sz w:val="24"/>
          <w:szCs w:val="24"/>
        </w:rPr>
        <w:t>全年缴纳税款总额，“</w:t>
      </w:r>
      <w:r>
        <w:rPr>
          <w:rFonts w:ascii="宋体" w:eastAsia="宋体" w:hAnsi="宋体" w:cs="宋体" w:hint="eastAsia"/>
          <w:kern w:val="0"/>
          <w:sz w:val="24"/>
          <w:szCs w:val="24"/>
        </w:rPr>
        <w:t>其中增值税”、“其中营业税”、“其中所得税”分别对应填写上年缴纳金额。</w:t>
      </w:r>
    </w:p>
    <w:p w14:paraId="3B513E3A" w14:textId="77777777" w:rsidR="007D442F" w:rsidRDefault="000F2F6A">
      <w:pPr>
        <w:widowControl/>
        <w:shd w:val="clear" w:color="auto" w:fill="FFFFFF"/>
        <w:jc w:val="left"/>
        <w:rPr>
          <w:rFonts w:ascii="微软雅黑" w:eastAsia="微软雅黑" w:hAnsi="微软雅黑"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、“上年缴纳社会保险总额”是</w:t>
      </w:r>
      <w:proofErr w:type="gramStart"/>
      <w:r>
        <w:rPr>
          <w:rFonts w:ascii="宋体" w:eastAsia="宋体" w:hAnsi="宋体" w:cs="宋体" w:hint="eastAsia"/>
          <w:kern w:val="0"/>
          <w:sz w:val="24"/>
          <w:szCs w:val="24"/>
        </w:rPr>
        <w:t>指上年企业</w:t>
      </w:r>
      <w:proofErr w:type="gramEnd"/>
      <w:r>
        <w:rPr>
          <w:rFonts w:ascii="宋体" w:eastAsia="宋体" w:hAnsi="宋体" w:cs="宋体" w:hint="eastAsia"/>
          <w:kern w:val="0"/>
          <w:sz w:val="24"/>
          <w:szCs w:val="24"/>
        </w:rPr>
        <w:t>全年缴纳养老、医疗等各类社会保险金额总和</w:t>
      </w:r>
      <w:r>
        <w:rPr>
          <w:rFonts w:ascii="宋体" w:eastAsia="宋体" w:hAnsi="宋体" w:cs="宋体" w:hint="eastAsia"/>
          <w:kern w:val="0"/>
          <w:sz w:val="24"/>
          <w:szCs w:val="24"/>
        </w:rPr>
        <w:t>,</w:t>
      </w:r>
      <w:r>
        <w:rPr>
          <w:rFonts w:ascii="宋体" w:eastAsia="宋体" w:hAnsi="宋体" w:cs="宋体" w:hint="eastAsia"/>
          <w:kern w:val="0"/>
          <w:sz w:val="24"/>
          <w:szCs w:val="24"/>
        </w:rPr>
        <w:t>“其中缴纳养老保险”、“其中缴纳医疗保险”、</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“其中缴纳失业保险”分别对应填写上年缴纳金额。</w:t>
      </w:r>
    </w:p>
    <w:p w14:paraId="36CD1867" w14:textId="77777777" w:rsidR="007D442F" w:rsidRDefault="007D442F">
      <w:pPr>
        <w:widowControl/>
        <w:shd w:val="clear" w:color="auto" w:fill="FFFFFF"/>
        <w:jc w:val="left"/>
        <w:rPr>
          <w:rFonts w:ascii="微软雅黑" w:eastAsia="微软雅黑" w:hAnsi="微软雅黑" w:cs="宋体"/>
          <w:kern w:val="0"/>
          <w:sz w:val="24"/>
          <w:szCs w:val="24"/>
        </w:rPr>
      </w:pPr>
    </w:p>
    <w:p w14:paraId="752DFF62" w14:textId="77777777" w:rsidR="007D442F" w:rsidRDefault="000F2F6A">
      <w:pPr>
        <w:widowControl/>
        <w:shd w:val="clear" w:color="auto" w:fill="FFFFFF"/>
        <w:ind w:firstLine="645"/>
        <w:jc w:val="left"/>
        <w:rPr>
          <w:rFonts w:ascii="微软雅黑" w:eastAsia="微软雅黑" w:hAnsi="微软雅黑" w:cs="宋体"/>
          <w:kern w:val="0"/>
          <w:sz w:val="24"/>
          <w:szCs w:val="24"/>
        </w:rPr>
      </w:pPr>
      <w:r>
        <w:rPr>
          <w:rFonts w:ascii="仿宋_GB2312" w:eastAsia="仿宋_GB2312" w:hAnsi="微软雅黑" w:cs="宋体" w:hint="eastAsia"/>
          <w:kern w:val="0"/>
          <w:sz w:val="32"/>
          <w:szCs w:val="32"/>
        </w:rPr>
        <w:t> </w:t>
      </w:r>
    </w:p>
    <w:p w14:paraId="00AB35E3" w14:textId="77777777" w:rsidR="007D442F" w:rsidRDefault="000F2F6A">
      <w:pPr>
        <w:widowControl/>
        <w:jc w:val="left"/>
        <w:rPr>
          <w:rFonts w:ascii="仿宋_GB2312" w:eastAsia="仿宋_GB2312" w:hAnsi="微软雅黑" w:cs="宋体"/>
          <w:b/>
          <w:bCs/>
          <w:kern w:val="0"/>
          <w:sz w:val="24"/>
          <w:szCs w:val="24"/>
        </w:rPr>
      </w:pPr>
      <w:r>
        <w:rPr>
          <w:rFonts w:ascii="仿宋_GB2312" w:eastAsia="仿宋_GB2312" w:hAnsi="微软雅黑" w:cs="宋体"/>
          <w:b/>
          <w:bCs/>
          <w:kern w:val="0"/>
          <w:sz w:val="24"/>
          <w:szCs w:val="24"/>
        </w:rPr>
        <w:br w:type="page"/>
      </w:r>
    </w:p>
    <w:p w14:paraId="433EEC81"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仿宋_GB2312" w:eastAsia="仿宋_GB2312" w:hAnsi="微软雅黑" w:cs="宋体" w:hint="eastAsia"/>
          <w:b/>
          <w:bCs/>
          <w:kern w:val="0"/>
          <w:sz w:val="24"/>
          <w:szCs w:val="24"/>
        </w:rPr>
        <w:lastRenderedPageBreak/>
        <w:t>附件</w:t>
      </w:r>
      <w:r>
        <w:rPr>
          <w:rFonts w:ascii="仿宋_GB2312" w:eastAsia="仿宋_GB2312" w:hAnsi="微软雅黑" w:cs="宋体" w:hint="eastAsia"/>
          <w:b/>
          <w:bCs/>
          <w:kern w:val="0"/>
          <w:sz w:val="24"/>
          <w:szCs w:val="24"/>
        </w:rPr>
        <w:t>3</w:t>
      </w:r>
    </w:p>
    <w:p w14:paraId="6003DCB1"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无重大违法记录声明函、无不良信用记录声明函</w:t>
      </w:r>
    </w:p>
    <w:p w14:paraId="0F3650B7"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w:t>
      </w:r>
      <w:r>
        <w:rPr>
          <w:rFonts w:ascii="宋体" w:eastAsia="宋体" w:hAnsi="宋体" w:cs="宋体" w:hint="eastAsia"/>
          <w:b/>
          <w:bCs/>
          <w:kern w:val="0"/>
          <w:sz w:val="24"/>
          <w:szCs w:val="24"/>
        </w:rPr>
        <w:t>本</w:t>
      </w:r>
      <w:proofErr w:type="gramStart"/>
      <w:r>
        <w:rPr>
          <w:rFonts w:ascii="宋体" w:eastAsia="宋体" w:hAnsi="宋体" w:cs="宋体" w:hint="eastAsia"/>
          <w:b/>
          <w:bCs/>
          <w:kern w:val="0"/>
          <w:sz w:val="24"/>
          <w:szCs w:val="24"/>
        </w:rPr>
        <w:t>声明函将随</w:t>
      </w:r>
      <w:proofErr w:type="gramEnd"/>
      <w:r>
        <w:rPr>
          <w:rFonts w:ascii="宋体" w:eastAsia="宋体" w:hAnsi="宋体" w:cs="宋体" w:hint="eastAsia"/>
          <w:b/>
          <w:bCs/>
          <w:kern w:val="0"/>
          <w:sz w:val="24"/>
          <w:szCs w:val="24"/>
        </w:rPr>
        <w:t>成交结果一并公告</w:t>
      </w:r>
      <w:r>
        <w:rPr>
          <w:rFonts w:ascii="宋体" w:eastAsia="宋体" w:hAnsi="宋体" w:cs="宋体" w:hint="eastAsia"/>
          <w:b/>
          <w:bCs/>
          <w:kern w:val="0"/>
          <w:sz w:val="24"/>
          <w:szCs w:val="24"/>
        </w:rPr>
        <w:t>)</w:t>
      </w:r>
    </w:p>
    <w:p w14:paraId="31C32ADD" w14:textId="77777777" w:rsidR="007D442F" w:rsidRDefault="000F2F6A">
      <w:pPr>
        <w:widowControl/>
        <w:shd w:val="clear" w:color="auto" w:fill="FFFFFF"/>
        <w:spacing w:line="360" w:lineRule="atLeast"/>
        <w:ind w:firstLine="435"/>
        <w:jc w:val="left"/>
        <w:rPr>
          <w:rFonts w:ascii="微软雅黑" w:eastAsia="微软雅黑" w:hAnsi="微软雅黑"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、本公司郑重声明，参加本采购活动前三年内，本公司在经营活动中没有重大违法记录，没有因违法经营受到刑事处罚或者责令停产停业、吊销许可证或者执照、较大数额罚款等行政处罚。</w:t>
      </w:r>
    </w:p>
    <w:p w14:paraId="27502479"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、本公司郑重声明，符合下列情形之一：</w:t>
      </w:r>
    </w:p>
    <w:p w14:paraId="4893F4AC" w14:textId="77777777" w:rsidR="007D442F" w:rsidRDefault="000F2F6A">
      <w:pPr>
        <w:widowControl/>
        <w:shd w:val="clear" w:color="auto" w:fill="FFFFFF"/>
        <w:spacing w:line="360" w:lineRule="atLeast"/>
        <w:ind w:firstLine="360"/>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）询价日前两年内未被合肥市及其所辖县（市）公共资源交易监督管理局记不良行为记录或记不良行为记录累计未满</w:t>
      </w:r>
      <w:r>
        <w:rPr>
          <w:rFonts w:ascii="宋体" w:eastAsia="宋体" w:hAnsi="宋体" w:cs="宋体" w:hint="eastAsia"/>
          <w:kern w:val="0"/>
          <w:sz w:val="24"/>
          <w:szCs w:val="24"/>
        </w:rPr>
        <w:t>10</w:t>
      </w:r>
      <w:r>
        <w:rPr>
          <w:rFonts w:ascii="宋体" w:eastAsia="宋体" w:hAnsi="宋体" w:cs="宋体" w:hint="eastAsia"/>
          <w:kern w:val="0"/>
          <w:sz w:val="24"/>
          <w:szCs w:val="24"/>
        </w:rPr>
        <w:t>分的；</w:t>
      </w:r>
    </w:p>
    <w:p w14:paraId="6F1E4598" w14:textId="77777777" w:rsidR="007D442F" w:rsidRDefault="000F2F6A">
      <w:pPr>
        <w:widowControl/>
        <w:shd w:val="clear" w:color="auto" w:fill="FFFFFF"/>
        <w:spacing w:line="360" w:lineRule="atLeast"/>
        <w:ind w:firstLine="360"/>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）最近一次被合肥市及其所辖县（市）公共资源交易监督管理局记不良行为记录累计记分达</w:t>
      </w:r>
      <w:r>
        <w:rPr>
          <w:rFonts w:ascii="宋体" w:eastAsia="宋体" w:hAnsi="宋体" w:cs="宋体" w:hint="eastAsia"/>
          <w:kern w:val="0"/>
          <w:sz w:val="24"/>
          <w:szCs w:val="24"/>
        </w:rPr>
        <w:t>10</w:t>
      </w:r>
      <w:r>
        <w:rPr>
          <w:rFonts w:ascii="宋体" w:eastAsia="宋体" w:hAnsi="宋体" w:cs="宋体" w:hint="eastAsia"/>
          <w:kern w:val="0"/>
          <w:sz w:val="24"/>
          <w:szCs w:val="24"/>
        </w:rPr>
        <w:t>分（含</w:t>
      </w:r>
      <w:r>
        <w:rPr>
          <w:rFonts w:ascii="宋体" w:eastAsia="宋体" w:hAnsi="宋体" w:cs="宋体" w:hint="eastAsia"/>
          <w:kern w:val="0"/>
          <w:sz w:val="24"/>
          <w:szCs w:val="24"/>
        </w:rPr>
        <w:t>10</w:t>
      </w:r>
      <w:r>
        <w:rPr>
          <w:rFonts w:ascii="宋体" w:eastAsia="宋体" w:hAnsi="宋体" w:cs="宋体" w:hint="eastAsia"/>
          <w:kern w:val="0"/>
          <w:sz w:val="24"/>
          <w:szCs w:val="24"/>
        </w:rPr>
        <w:t>分）到</w:t>
      </w:r>
      <w:r>
        <w:rPr>
          <w:rFonts w:ascii="宋体" w:eastAsia="宋体" w:hAnsi="宋体" w:cs="宋体" w:hint="eastAsia"/>
          <w:kern w:val="0"/>
          <w:sz w:val="24"/>
          <w:szCs w:val="24"/>
        </w:rPr>
        <w:t>15</w:t>
      </w:r>
      <w:r>
        <w:rPr>
          <w:rFonts w:ascii="宋体" w:eastAsia="宋体" w:hAnsi="宋体" w:cs="宋体" w:hint="eastAsia"/>
          <w:kern w:val="0"/>
          <w:sz w:val="24"/>
          <w:szCs w:val="24"/>
        </w:rPr>
        <w:t>分</w:t>
      </w:r>
      <w:proofErr w:type="gramStart"/>
      <w:r>
        <w:rPr>
          <w:rFonts w:ascii="宋体" w:eastAsia="宋体" w:hAnsi="宋体" w:cs="宋体" w:hint="eastAsia"/>
          <w:kern w:val="0"/>
          <w:sz w:val="24"/>
          <w:szCs w:val="24"/>
        </w:rPr>
        <w:t>且公布日距谈判日</w:t>
      </w:r>
      <w:proofErr w:type="gramEnd"/>
      <w:r>
        <w:rPr>
          <w:rFonts w:ascii="宋体" w:eastAsia="宋体" w:hAnsi="宋体" w:cs="宋体" w:hint="eastAsia"/>
          <w:kern w:val="0"/>
          <w:sz w:val="24"/>
          <w:szCs w:val="24"/>
        </w:rPr>
        <w:t>超过</w:t>
      </w:r>
      <w:r>
        <w:rPr>
          <w:rFonts w:ascii="宋体" w:eastAsia="宋体" w:hAnsi="宋体" w:cs="宋体" w:hint="eastAsia"/>
          <w:kern w:val="0"/>
          <w:sz w:val="24"/>
          <w:szCs w:val="24"/>
        </w:rPr>
        <w:t>6</w:t>
      </w:r>
      <w:r>
        <w:rPr>
          <w:rFonts w:ascii="宋体" w:eastAsia="宋体" w:hAnsi="宋体" w:cs="宋体" w:hint="eastAsia"/>
          <w:kern w:val="0"/>
          <w:sz w:val="24"/>
          <w:szCs w:val="24"/>
        </w:rPr>
        <w:t>个月；</w:t>
      </w:r>
    </w:p>
    <w:p w14:paraId="7760D39F" w14:textId="77777777" w:rsidR="007D442F" w:rsidRDefault="000F2F6A">
      <w:pPr>
        <w:widowControl/>
        <w:shd w:val="clear" w:color="auto" w:fill="FFFFFF"/>
        <w:spacing w:line="360" w:lineRule="atLeast"/>
        <w:ind w:firstLine="360"/>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）最近一次被合肥市及其所辖县（市）公共资</w:t>
      </w:r>
      <w:r>
        <w:rPr>
          <w:rFonts w:ascii="宋体" w:eastAsia="宋体" w:hAnsi="宋体" w:cs="宋体" w:hint="eastAsia"/>
          <w:kern w:val="0"/>
          <w:sz w:val="24"/>
          <w:szCs w:val="24"/>
        </w:rPr>
        <w:t>源交易监督管理局记不良行为记录累计记分达</w:t>
      </w:r>
      <w:r>
        <w:rPr>
          <w:rFonts w:ascii="宋体" w:eastAsia="宋体" w:hAnsi="宋体" w:cs="宋体" w:hint="eastAsia"/>
          <w:kern w:val="0"/>
          <w:sz w:val="24"/>
          <w:szCs w:val="24"/>
        </w:rPr>
        <w:t>15</w:t>
      </w:r>
      <w:r>
        <w:rPr>
          <w:rFonts w:ascii="宋体" w:eastAsia="宋体" w:hAnsi="宋体" w:cs="宋体" w:hint="eastAsia"/>
          <w:kern w:val="0"/>
          <w:sz w:val="24"/>
          <w:szCs w:val="24"/>
        </w:rPr>
        <w:t>分（含</w:t>
      </w:r>
      <w:r>
        <w:rPr>
          <w:rFonts w:ascii="宋体" w:eastAsia="宋体" w:hAnsi="宋体" w:cs="宋体" w:hint="eastAsia"/>
          <w:kern w:val="0"/>
          <w:sz w:val="24"/>
          <w:szCs w:val="24"/>
        </w:rPr>
        <w:t>15</w:t>
      </w:r>
      <w:r>
        <w:rPr>
          <w:rFonts w:ascii="宋体" w:eastAsia="宋体" w:hAnsi="宋体" w:cs="宋体" w:hint="eastAsia"/>
          <w:kern w:val="0"/>
          <w:sz w:val="24"/>
          <w:szCs w:val="24"/>
        </w:rPr>
        <w:t>分）到</w:t>
      </w:r>
      <w:r>
        <w:rPr>
          <w:rFonts w:ascii="宋体" w:eastAsia="宋体" w:hAnsi="宋体" w:cs="宋体" w:hint="eastAsia"/>
          <w:kern w:val="0"/>
          <w:sz w:val="24"/>
          <w:szCs w:val="24"/>
        </w:rPr>
        <w:t>20</w:t>
      </w:r>
      <w:r>
        <w:rPr>
          <w:rFonts w:ascii="宋体" w:eastAsia="宋体" w:hAnsi="宋体" w:cs="宋体" w:hint="eastAsia"/>
          <w:kern w:val="0"/>
          <w:sz w:val="24"/>
          <w:szCs w:val="24"/>
        </w:rPr>
        <w:t>分</w:t>
      </w:r>
      <w:proofErr w:type="gramStart"/>
      <w:r>
        <w:rPr>
          <w:rFonts w:ascii="宋体" w:eastAsia="宋体" w:hAnsi="宋体" w:cs="宋体" w:hint="eastAsia"/>
          <w:kern w:val="0"/>
          <w:sz w:val="24"/>
          <w:szCs w:val="24"/>
        </w:rPr>
        <w:t>且公布日距谈判日</w:t>
      </w:r>
      <w:proofErr w:type="gramEnd"/>
      <w:r>
        <w:rPr>
          <w:rFonts w:ascii="宋体" w:eastAsia="宋体" w:hAnsi="宋体" w:cs="宋体" w:hint="eastAsia"/>
          <w:kern w:val="0"/>
          <w:sz w:val="24"/>
          <w:szCs w:val="24"/>
        </w:rPr>
        <w:t>超过</w:t>
      </w:r>
      <w:r>
        <w:rPr>
          <w:rFonts w:ascii="宋体" w:eastAsia="宋体" w:hAnsi="宋体" w:cs="宋体" w:hint="eastAsia"/>
          <w:kern w:val="0"/>
          <w:sz w:val="24"/>
          <w:szCs w:val="24"/>
        </w:rPr>
        <w:t>12</w:t>
      </w:r>
      <w:r>
        <w:rPr>
          <w:rFonts w:ascii="宋体" w:eastAsia="宋体" w:hAnsi="宋体" w:cs="宋体" w:hint="eastAsia"/>
          <w:kern w:val="0"/>
          <w:sz w:val="24"/>
          <w:szCs w:val="24"/>
        </w:rPr>
        <w:t>个月；</w:t>
      </w:r>
    </w:p>
    <w:p w14:paraId="58A38142" w14:textId="77777777" w:rsidR="007D442F" w:rsidRDefault="000F2F6A">
      <w:pPr>
        <w:widowControl/>
        <w:shd w:val="clear" w:color="auto" w:fill="FFFFFF"/>
        <w:spacing w:line="360" w:lineRule="atLeast"/>
        <w:ind w:firstLine="360"/>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）最近一次被合肥市及其所辖县（市）公共资源交易监督管理局记不良行为记录累计记分达</w:t>
      </w:r>
      <w:r>
        <w:rPr>
          <w:rFonts w:ascii="宋体" w:eastAsia="宋体" w:hAnsi="宋体" w:cs="宋体" w:hint="eastAsia"/>
          <w:kern w:val="0"/>
          <w:sz w:val="24"/>
          <w:szCs w:val="24"/>
        </w:rPr>
        <w:t>20</w:t>
      </w:r>
      <w:r>
        <w:rPr>
          <w:rFonts w:ascii="宋体" w:eastAsia="宋体" w:hAnsi="宋体" w:cs="宋体" w:hint="eastAsia"/>
          <w:kern w:val="0"/>
          <w:sz w:val="24"/>
          <w:szCs w:val="24"/>
        </w:rPr>
        <w:t>分（含</w:t>
      </w:r>
      <w:r>
        <w:rPr>
          <w:rFonts w:ascii="宋体" w:eastAsia="宋体" w:hAnsi="宋体" w:cs="宋体" w:hint="eastAsia"/>
          <w:kern w:val="0"/>
          <w:sz w:val="24"/>
          <w:szCs w:val="24"/>
        </w:rPr>
        <w:t>20</w:t>
      </w:r>
      <w:r>
        <w:rPr>
          <w:rFonts w:ascii="宋体" w:eastAsia="宋体" w:hAnsi="宋体" w:cs="宋体" w:hint="eastAsia"/>
          <w:kern w:val="0"/>
          <w:sz w:val="24"/>
          <w:szCs w:val="24"/>
        </w:rPr>
        <w:t>分）及以上</w:t>
      </w:r>
      <w:proofErr w:type="gramStart"/>
      <w:r>
        <w:rPr>
          <w:rFonts w:ascii="宋体" w:eastAsia="宋体" w:hAnsi="宋体" w:cs="宋体" w:hint="eastAsia"/>
          <w:kern w:val="0"/>
          <w:sz w:val="24"/>
          <w:szCs w:val="24"/>
        </w:rPr>
        <w:t>且公布日距谈判日</w:t>
      </w:r>
      <w:proofErr w:type="gramEnd"/>
      <w:r>
        <w:rPr>
          <w:rFonts w:ascii="宋体" w:eastAsia="宋体" w:hAnsi="宋体" w:cs="宋体" w:hint="eastAsia"/>
          <w:kern w:val="0"/>
          <w:sz w:val="24"/>
          <w:szCs w:val="24"/>
        </w:rPr>
        <w:t>超过</w:t>
      </w:r>
      <w:r>
        <w:rPr>
          <w:rFonts w:ascii="宋体" w:eastAsia="宋体" w:hAnsi="宋体" w:cs="宋体" w:hint="eastAsia"/>
          <w:kern w:val="0"/>
          <w:sz w:val="24"/>
          <w:szCs w:val="24"/>
        </w:rPr>
        <w:t>24</w:t>
      </w:r>
      <w:r>
        <w:rPr>
          <w:rFonts w:ascii="宋体" w:eastAsia="宋体" w:hAnsi="宋体" w:cs="宋体" w:hint="eastAsia"/>
          <w:kern w:val="0"/>
          <w:sz w:val="24"/>
          <w:szCs w:val="24"/>
        </w:rPr>
        <w:t>个月。</w:t>
      </w:r>
    </w:p>
    <w:p w14:paraId="13A29C9E" w14:textId="77777777" w:rsidR="007D442F" w:rsidRDefault="000F2F6A">
      <w:pPr>
        <w:widowControl/>
        <w:shd w:val="clear" w:color="auto" w:fill="FFFFFF"/>
        <w:spacing w:line="360" w:lineRule="atLeast"/>
        <w:ind w:firstLine="435"/>
        <w:jc w:val="left"/>
        <w:rPr>
          <w:rFonts w:ascii="微软雅黑" w:eastAsia="微软雅黑" w:hAnsi="微软雅黑"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、本公司郑重声明，我公司</w:t>
      </w:r>
      <w:proofErr w:type="gramStart"/>
      <w:r>
        <w:rPr>
          <w:rFonts w:ascii="宋体" w:eastAsia="宋体" w:hAnsi="宋体" w:cs="宋体" w:hint="eastAsia"/>
          <w:kern w:val="0"/>
          <w:sz w:val="24"/>
          <w:szCs w:val="24"/>
        </w:rPr>
        <w:t>无以下</w:t>
      </w:r>
      <w:proofErr w:type="gramEnd"/>
      <w:r>
        <w:rPr>
          <w:rFonts w:ascii="宋体" w:eastAsia="宋体" w:hAnsi="宋体" w:cs="宋体" w:hint="eastAsia"/>
          <w:kern w:val="0"/>
          <w:sz w:val="24"/>
          <w:szCs w:val="24"/>
        </w:rPr>
        <w:t>不良信用记录情形：</w:t>
      </w:r>
    </w:p>
    <w:p w14:paraId="605F127E"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）公司被人民法院列入失信被执行人；</w:t>
      </w:r>
    </w:p>
    <w:p w14:paraId="3A555559"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）公司、法定代表人或拟派项目经理（项目负责人）被人民检察院列入行贿犯罪档案；</w:t>
      </w:r>
    </w:p>
    <w:p w14:paraId="76B80E8C"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）公司被工商行政管理部门列入企业经营异常名录；</w:t>
      </w:r>
    </w:p>
    <w:p w14:paraId="0E12FB30"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4</w:t>
      </w:r>
      <w:r>
        <w:rPr>
          <w:rFonts w:ascii="宋体" w:eastAsia="宋体" w:hAnsi="宋体" w:cs="宋体" w:hint="eastAsia"/>
          <w:kern w:val="0"/>
          <w:sz w:val="24"/>
          <w:szCs w:val="24"/>
        </w:rPr>
        <w:t>）公司被税务部门列入重大税收违法案件当事人名单；</w:t>
      </w:r>
    </w:p>
    <w:p w14:paraId="093B0A53"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5</w:t>
      </w:r>
      <w:r>
        <w:rPr>
          <w:rFonts w:ascii="宋体" w:eastAsia="宋体" w:hAnsi="宋体" w:cs="宋体" w:hint="eastAsia"/>
          <w:kern w:val="0"/>
          <w:sz w:val="24"/>
          <w:szCs w:val="24"/>
        </w:rPr>
        <w:t>）公司被政府采购监管部门列入政府采购严重违法失信行为记录名单。</w:t>
      </w:r>
    </w:p>
    <w:p w14:paraId="3907DA3C" w14:textId="77777777" w:rsidR="007D442F" w:rsidRDefault="000F2F6A">
      <w:pPr>
        <w:widowControl/>
        <w:shd w:val="clear" w:color="auto" w:fill="FFFFFF"/>
        <w:spacing w:line="360" w:lineRule="atLeast"/>
        <w:ind w:firstLine="435"/>
        <w:jc w:val="left"/>
        <w:rPr>
          <w:rFonts w:ascii="微软雅黑" w:eastAsia="微软雅黑" w:hAnsi="微软雅黑" w:cs="宋体"/>
          <w:kern w:val="0"/>
          <w:sz w:val="24"/>
          <w:szCs w:val="24"/>
        </w:rPr>
      </w:pPr>
      <w:r>
        <w:rPr>
          <w:rFonts w:ascii="宋体" w:eastAsia="宋体" w:hAnsi="宋体" w:cs="宋体" w:hint="eastAsia"/>
          <w:b/>
          <w:bCs/>
          <w:kern w:val="0"/>
          <w:sz w:val="24"/>
          <w:szCs w:val="24"/>
        </w:rPr>
        <w:t>我公司已就上述不良信用行为按照谈判文件中供应商须知前附表规定进行了查询。</w:t>
      </w:r>
      <w:r>
        <w:rPr>
          <w:rFonts w:ascii="宋体" w:eastAsia="宋体" w:hAnsi="宋体" w:cs="宋体" w:hint="eastAsia"/>
          <w:kern w:val="0"/>
          <w:sz w:val="24"/>
          <w:szCs w:val="24"/>
        </w:rPr>
        <w:t>我公司承诺：合同签订前，若我公司具有不良信用记录情形，贵方可取消我公司成交资格或者不授予合同，所有责任由我公司自行承担。同时，我公司愿意无条件接受监管部门的调查处理。</w:t>
      </w:r>
    </w:p>
    <w:p w14:paraId="7D4BFF98" w14:textId="77777777" w:rsidR="007D442F" w:rsidRDefault="000F2F6A">
      <w:pPr>
        <w:widowControl/>
        <w:shd w:val="clear" w:color="auto" w:fill="FFFFFF"/>
        <w:spacing w:line="360" w:lineRule="atLeast"/>
        <w:ind w:firstLine="435"/>
        <w:jc w:val="left"/>
        <w:rPr>
          <w:rFonts w:ascii="微软雅黑" w:eastAsia="微软雅黑" w:hAnsi="微软雅黑" w:cs="宋体"/>
          <w:kern w:val="0"/>
          <w:sz w:val="24"/>
          <w:szCs w:val="24"/>
        </w:rPr>
      </w:pPr>
      <w:r>
        <w:rPr>
          <w:rFonts w:ascii="宋体" w:eastAsia="宋体" w:hAnsi="宋体" w:cs="宋体" w:hint="eastAsia"/>
          <w:kern w:val="0"/>
          <w:sz w:val="24"/>
          <w:szCs w:val="24"/>
        </w:rPr>
        <w:t>本公司对上述声明的真实性负责。如有虚假，将依法承担相应责任。</w:t>
      </w:r>
    </w:p>
    <w:p w14:paraId="67995537" w14:textId="77777777" w:rsidR="007D442F" w:rsidRDefault="000F2F6A">
      <w:pPr>
        <w:widowControl/>
        <w:shd w:val="clear" w:color="auto" w:fill="FFFFFF"/>
        <w:spacing w:line="360" w:lineRule="atLeast"/>
        <w:ind w:firstLine="435"/>
        <w:jc w:val="left"/>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00670782" w14:textId="77777777" w:rsidR="007D442F" w:rsidRDefault="000F2F6A">
      <w:pPr>
        <w:widowControl/>
        <w:shd w:val="clear" w:color="auto" w:fill="FFFFFF"/>
        <w:spacing w:line="360" w:lineRule="atLeast"/>
        <w:ind w:firstLine="435"/>
        <w:jc w:val="left"/>
        <w:rPr>
          <w:rFonts w:ascii="微软雅黑" w:eastAsia="微软雅黑" w:hAnsi="微软雅黑" w:cs="宋体"/>
          <w:kern w:val="0"/>
          <w:sz w:val="24"/>
          <w:szCs w:val="24"/>
        </w:rPr>
      </w:pPr>
      <w:r>
        <w:rPr>
          <w:rFonts w:ascii="宋体" w:eastAsia="宋体" w:hAnsi="宋体" w:cs="宋体" w:hint="eastAsia"/>
          <w:kern w:val="0"/>
          <w:sz w:val="24"/>
          <w:szCs w:val="24"/>
        </w:rPr>
        <w:t>供应商公章：</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日期：</w:t>
      </w:r>
      <w:r>
        <w:rPr>
          <w:rFonts w:ascii="宋体" w:eastAsia="宋体" w:hAnsi="宋体" w:cs="宋体" w:hint="eastAsia"/>
          <w:kern w:val="0"/>
          <w:sz w:val="24"/>
          <w:szCs w:val="24"/>
          <w:u w:val="single"/>
        </w:rPr>
        <w:t>               </w:t>
      </w:r>
      <w:r>
        <w:rPr>
          <w:rFonts w:ascii="宋体" w:eastAsia="宋体" w:hAnsi="宋体" w:cs="宋体" w:hint="eastAsia"/>
          <w:kern w:val="0"/>
          <w:sz w:val="24"/>
          <w:szCs w:val="24"/>
          <w:u w:val="single"/>
        </w:rPr>
        <w:t>         </w:t>
      </w:r>
    </w:p>
    <w:p w14:paraId="0B97C89E" w14:textId="77777777" w:rsidR="007D442F" w:rsidRDefault="007D442F">
      <w:pPr>
        <w:widowControl/>
        <w:shd w:val="clear" w:color="auto" w:fill="FFFFFF"/>
        <w:jc w:val="left"/>
        <w:rPr>
          <w:rFonts w:ascii="微软雅黑" w:eastAsia="微软雅黑" w:hAnsi="微软雅黑" w:cs="宋体"/>
          <w:kern w:val="0"/>
          <w:sz w:val="24"/>
          <w:szCs w:val="24"/>
        </w:rPr>
      </w:pPr>
    </w:p>
    <w:p w14:paraId="58F80654" w14:textId="77777777" w:rsidR="007D442F" w:rsidRDefault="000F2F6A">
      <w:pPr>
        <w:widowControl/>
        <w:shd w:val="clear" w:color="auto" w:fill="FFFFFF"/>
        <w:ind w:firstLine="645"/>
        <w:jc w:val="left"/>
        <w:rPr>
          <w:rFonts w:ascii="微软雅黑" w:eastAsia="微软雅黑" w:hAnsi="微软雅黑" w:cs="宋体"/>
          <w:kern w:val="0"/>
          <w:sz w:val="24"/>
          <w:szCs w:val="24"/>
        </w:rPr>
      </w:pPr>
      <w:r>
        <w:rPr>
          <w:rFonts w:ascii="仿宋_GB2312" w:eastAsia="仿宋_GB2312" w:hAnsi="微软雅黑" w:cs="宋体" w:hint="eastAsia"/>
          <w:kern w:val="0"/>
          <w:sz w:val="32"/>
          <w:szCs w:val="32"/>
        </w:rPr>
        <w:t> </w:t>
      </w:r>
    </w:p>
    <w:p w14:paraId="3E179DD2" w14:textId="77777777" w:rsidR="007D442F" w:rsidRDefault="000F2F6A">
      <w:pPr>
        <w:widowControl/>
        <w:jc w:val="left"/>
        <w:rPr>
          <w:rFonts w:ascii="仿宋_GB2312" w:eastAsia="仿宋_GB2312" w:hAnsi="微软雅黑" w:cs="宋体"/>
          <w:b/>
          <w:bCs/>
          <w:kern w:val="0"/>
          <w:sz w:val="24"/>
          <w:szCs w:val="24"/>
        </w:rPr>
      </w:pPr>
      <w:r>
        <w:rPr>
          <w:rFonts w:ascii="仿宋_GB2312" w:eastAsia="仿宋_GB2312" w:hAnsi="微软雅黑" w:cs="宋体"/>
          <w:b/>
          <w:bCs/>
          <w:kern w:val="0"/>
          <w:sz w:val="24"/>
          <w:szCs w:val="24"/>
        </w:rPr>
        <w:br w:type="page"/>
      </w:r>
    </w:p>
    <w:p w14:paraId="2B0E5FA0"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仿宋_GB2312" w:eastAsia="仿宋_GB2312" w:hAnsi="微软雅黑" w:cs="宋体" w:hint="eastAsia"/>
          <w:b/>
          <w:bCs/>
          <w:kern w:val="0"/>
          <w:sz w:val="24"/>
          <w:szCs w:val="24"/>
        </w:rPr>
        <w:lastRenderedPageBreak/>
        <w:t>附件</w:t>
      </w:r>
      <w:r>
        <w:rPr>
          <w:rFonts w:ascii="仿宋_GB2312" w:eastAsia="仿宋_GB2312" w:hAnsi="微软雅黑" w:cs="宋体" w:hint="eastAsia"/>
          <w:b/>
          <w:bCs/>
          <w:kern w:val="0"/>
          <w:sz w:val="24"/>
          <w:szCs w:val="24"/>
        </w:rPr>
        <w:t>4</w:t>
      </w:r>
    </w:p>
    <w:p w14:paraId="61774AE6"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宋体" w:eastAsia="宋体" w:hAnsi="宋体" w:cs="宋体" w:hint="eastAsia"/>
          <w:b/>
          <w:bCs/>
          <w:kern w:val="0"/>
          <w:sz w:val="24"/>
          <w:szCs w:val="24"/>
        </w:rPr>
        <w:t>服务方案</w:t>
      </w:r>
    </w:p>
    <w:p w14:paraId="38814839"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宋体" w:eastAsia="宋体" w:hAnsi="宋体" w:cs="宋体" w:hint="eastAsia"/>
          <w:kern w:val="0"/>
          <w:sz w:val="24"/>
          <w:szCs w:val="24"/>
        </w:rPr>
        <w:t>（供应商可自行制作格式）</w:t>
      </w:r>
    </w:p>
    <w:p w14:paraId="52BC9769"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280975C8"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0DF83CF2"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0746C7BD" w14:textId="77777777" w:rsidR="007D442F" w:rsidRDefault="000F2F6A">
      <w:pPr>
        <w:widowControl/>
        <w:shd w:val="clear" w:color="auto" w:fill="FFFFFF"/>
        <w:spacing w:line="360" w:lineRule="atLeast"/>
        <w:jc w:val="center"/>
        <w:rPr>
          <w:rFonts w:ascii="微软雅黑" w:eastAsia="微软雅黑" w:hAnsi="微软雅黑" w:cs="宋体"/>
          <w:kern w:val="0"/>
          <w:sz w:val="24"/>
          <w:szCs w:val="24"/>
        </w:rPr>
      </w:pPr>
      <w:r>
        <w:rPr>
          <w:rFonts w:ascii="微软雅黑" w:eastAsia="微软雅黑" w:hAnsi="微软雅黑" w:cs="宋体" w:hint="eastAsia"/>
          <w:kern w:val="0"/>
          <w:sz w:val="24"/>
          <w:szCs w:val="24"/>
        </w:rPr>
        <w:t> </w:t>
      </w:r>
    </w:p>
    <w:p w14:paraId="41695D80"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仿宋_GB2312" w:eastAsia="仿宋_GB2312" w:hAnsi="微软雅黑" w:cs="宋体" w:hint="eastAsia"/>
          <w:b/>
          <w:bCs/>
          <w:kern w:val="0"/>
          <w:sz w:val="24"/>
          <w:szCs w:val="24"/>
        </w:rPr>
        <w:t>附件</w:t>
      </w:r>
      <w:r>
        <w:rPr>
          <w:rFonts w:ascii="仿宋_GB2312" w:eastAsia="仿宋_GB2312" w:hAnsi="微软雅黑" w:cs="宋体" w:hint="eastAsia"/>
          <w:b/>
          <w:bCs/>
          <w:kern w:val="0"/>
          <w:sz w:val="24"/>
          <w:szCs w:val="24"/>
        </w:rPr>
        <w:t>5</w:t>
      </w:r>
    </w:p>
    <w:p w14:paraId="0234C80D" w14:textId="77777777" w:rsidR="007D442F" w:rsidRDefault="000F2F6A">
      <w:pPr>
        <w:widowControl/>
        <w:shd w:val="clear" w:color="auto" w:fill="FFFFFF"/>
        <w:spacing w:line="360" w:lineRule="atLeast"/>
        <w:jc w:val="left"/>
        <w:rPr>
          <w:rFonts w:ascii="微软雅黑" w:eastAsia="微软雅黑" w:hAnsi="微软雅黑" w:cs="宋体"/>
          <w:kern w:val="0"/>
          <w:sz w:val="24"/>
          <w:szCs w:val="24"/>
        </w:rPr>
      </w:pPr>
      <w:r>
        <w:rPr>
          <w:rFonts w:ascii="仿宋_GB2312" w:eastAsia="仿宋_GB2312" w:hAnsi="微软雅黑" w:cs="宋体" w:hint="eastAsia"/>
          <w:b/>
          <w:bCs/>
          <w:kern w:val="0"/>
          <w:sz w:val="24"/>
          <w:szCs w:val="24"/>
        </w:rPr>
        <w:t>其他文件</w:t>
      </w:r>
    </w:p>
    <w:p w14:paraId="3DEB5850"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kern w:val="0"/>
          <w:sz w:val="24"/>
          <w:szCs w:val="24"/>
        </w:rPr>
        <w:t>提供符合询价函（询价公告）、采购需求及评标办法规定的相关证明文件。</w:t>
      </w:r>
    </w:p>
    <w:p w14:paraId="08A7DABF"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b/>
          <w:bCs/>
          <w:kern w:val="0"/>
          <w:sz w:val="24"/>
          <w:szCs w:val="24"/>
        </w:rPr>
        <w:t>1</w:t>
      </w:r>
      <w:r>
        <w:rPr>
          <w:rFonts w:ascii="宋体" w:eastAsia="宋体" w:hAnsi="宋体" w:cs="宋体" w:hint="eastAsia"/>
          <w:b/>
          <w:bCs/>
          <w:kern w:val="0"/>
          <w:sz w:val="24"/>
          <w:szCs w:val="24"/>
        </w:rPr>
        <w:t>、供应商业绩</w:t>
      </w:r>
    </w:p>
    <w:p w14:paraId="2A7F8829" w14:textId="77777777" w:rsidR="007D442F" w:rsidRDefault="000F2F6A">
      <w:pPr>
        <w:widowControl/>
        <w:shd w:val="clear" w:color="auto" w:fill="FFFFFF"/>
        <w:spacing w:line="360" w:lineRule="atLeast"/>
        <w:ind w:left="360" w:firstLine="120"/>
        <w:jc w:val="left"/>
        <w:rPr>
          <w:rFonts w:ascii="微软雅黑" w:eastAsia="微软雅黑" w:hAnsi="微软雅黑" w:cs="宋体"/>
          <w:kern w:val="0"/>
          <w:sz w:val="24"/>
          <w:szCs w:val="24"/>
        </w:rPr>
      </w:pPr>
      <w:r>
        <w:rPr>
          <w:rFonts w:ascii="宋体" w:eastAsia="宋体" w:hAnsi="宋体" w:cs="宋体" w:hint="eastAsia"/>
          <w:kern w:val="0"/>
          <w:sz w:val="24"/>
          <w:szCs w:val="24"/>
        </w:rPr>
        <w:t>提供证明材料扫描件或影印件</w:t>
      </w:r>
    </w:p>
    <w:p w14:paraId="79975E43"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b/>
          <w:bCs/>
          <w:kern w:val="0"/>
          <w:sz w:val="24"/>
          <w:szCs w:val="24"/>
        </w:rPr>
        <w:t>2</w:t>
      </w:r>
      <w:r>
        <w:rPr>
          <w:rFonts w:ascii="宋体" w:eastAsia="宋体" w:hAnsi="宋体" w:cs="宋体" w:hint="eastAsia"/>
          <w:b/>
          <w:bCs/>
          <w:kern w:val="0"/>
          <w:sz w:val="24"/>
          <w:szCs w:val="24"/>
        </w:rPr>
        <w:t>、其他询价文件要求的证明资料</w:t>
      </w:r>
    </w:p>
    <w:p w14:paraId="3F083A95" w14:textId="77777777" w:rsidR="007D442F" w:rsidRDefault="000F2F6A">
      <w:pPr>
        <w:widowControl/>
        <w:shd w:val="clear" w:color="auto" w:fill="FFFFFF"/>
        <w:spacing w:line="360" w:lineRule="atLeast"/>
        <w:ind w:firstLine="480"/>
        <w:jc w:val="left"/>
        <w:rPr>
          <w:rFonts w:ascii="微软雅黑" w:eastAsia="微软雅黑" w:hAnsi="微软雅黑" w:cs="宋体"/>
          <w:kern w:val="0"/>
          <w:sz w:val="24"/>
          <w:szCs w:val="24"/>
        </w:rPr>
      </w:pPr>
      <w:r>
        <w:rPr>
          <w:rFonts w:ascii="宋体" w:eastAsia="宋体" w:hAnsi="宋体" w:cs="宋体" w:hint="eastAsia"/>
          <w:kern w:val="0"/>
          <w:sz w:val="24"/>
          <w:szCs w:val="24"/>
        </w:rPr>
        <w:t>其他询价文件要求的证明材料</w:t>
      </w:r>
      <w:r>
        <w:rPr>
          <w:rFonts w:ascii="宋体" w:eastAsia="宋体" w:hAnsi="宋体" w:cs="宋体" w:hint="eastAsia"/>
          <w:b/>
          <w:bCs/>
          <w:kern w:val="0"/>
          <w:sz w:val="24"/>
          <w:szCs w:val="24"/>
        </w:rPr>
        <w:t>，如营业执照、税务登记证等</w:t>
      </w:r>
      <w:r>
        <w:rPr>
          <w:rFonts w:ascii="宋体" w:eastAsia="宋体" w:hAnsi="宋体" w:cs="宋体" w:hint="eastAsia"/>
          <w:kern w:val="0"/>
          <w:sz w:val="24"/>
          <w:szCs w:val="24"/>
        </w:rPr>
        <w:t>。</w:t>
      </w:r>
    </w:p>
    <w:p w14:paraId="39BC44EA" w14:textId="77777777" w:rsidR="007D442F" w:rsidRDefault="007D442F"/>
    <w:sectPr w:rsidR="007D4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FB"/>
    <w:rsid w:val="000F2F6A"/>
    <w:rsid w:val="00187855"/>
    <w:rsid w:val="001B76D7"/>
    <w:rsid w:val="001C0970"/>
    <w:rsid w:val="00212AB6"/>
    <w:rsid w:val="00223805"/>
    <w:rsid w:val="0027430F"/>
    <w:rsid w:val="003F2DEF"/>
    <w:rsid w:val="00437C1D"/>
    <w:rsid w:val="005C5BD8"/>
    <w:rsid w:val="005D7DC2"/>
    <w:rsid w:val="006779FB"/>
    <w:rsid w:val="007D442F"/>
    <w:rsid w:val="007E335B"/>
    <w:rsid w:val="008F4C66"/>
    <w:rsid w:val="009A34AE"/>
    <w:rsid w:val="00C11673"/>
    <w:rsid w:val="00CE295D"/>
    <w:rsid w:val="00CF538A"/>
    <w:rsid w:val="00DA10B0"/>
    <w:rsid w:val="00DF4485"/>
    <w:rsid w:val="00EC4006"/>
    <w:rsid w:val="00F009B0"/>
    <w:rsid w:val="00FB49BE"/>
    <w:rsid w:val="00FD1231"/>
    <w:rsid w:val="044644CD"/>
    <w:rsid w:val="06942433"/>
    <w:rsid w:val="13C54EBD"/>
    <w:rsid w:val="140833DE"/>
    <w:rsid w:val="150502F1"/>
    <w:rsid w:val="16003DCE"/>
    <w:rsid w:val="187A6AB0"/>
    <w:rsid w:val="1EF06EE1"/>
    <w:rsid w:val="22E0425D"/>
    <w:rsid w:val="23072768"/>
    <w:rsid w:val="27AA658E"/>
    <w:rsid w:val="2DEB093D"/>
    <w:rsid w:val="2FE34134"/>
    <w:rsid w:val="30280FAE"/>
    <w:rsid w:val="3912264A"/>
    <w:rsid w:val="3BA44D8D"/>
    <w:rsid w:val="3E7C0C88"/>
    <w:rsid w:val="430A7646"/>
    <w:rsid w:val="4BBA0EA3"/>
    <w:rsid w:val="4E5B634B"/>
    <w:rsid w:val="560F71DE"/>
    <w:rsid w:val="5B4B66C1"/>
    <w:rsid w:val="5B930FFD"/>
    <w:rsid w:val="5D8F2C05"/>
    <w:rsid w:val="5E844889"/>
    <w:rsid w:val="63286A40"/>
    <w:rsid w:val="663559FB"/>
    <w:rsid w:val="6B700B62"/>
    <w:rsid w:val="6D715D8B"/>
    <w:rsid w:val="756A32B8"/>
    <w:rsid w:val="75B200AF"/>
    <w:rsid w:val="7762268F"/>
    <w:rsid w:val="7BE966E0"/>
    <w:rsid w:val="7E2D381B"/>
    <w:rsid w:val="7F6E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C2B61"/>
  <w15:docId w15:val="{2FF4613E-3363-402A-BFD2-014AFE48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w:basedOn w:val="a"/>
    <w:qFormat/>
    <w:pPr>
      <w:ind w:left="420" w:hanging="420"/>
    </w:pPr>
    <w:rPr>
      <w:rFonts w:ascii="Arial" w:eastAsia="楷体_GB2312" w:hAnsi="Arial"/>
      <w:sz w:val="28"/>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paragraph" w:styleId="aa">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l</dc:creator>
  <cp:lastModifiedBy>g l</cp:lastModifiedBy>
  <cp:revision>2</cp:revision>
  <dcterms:created xsi:type="dcterms:W3CDTF">2021-09-14T03:44:00Z</dcterms:created>
  <dcterms:modified xsi:type="dcterms:W3CDTF">2021-09-14T03:44:00Z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4B6819B5C551459394C25E87728A19EB</vt:lpwstr>
  </property>
</Properties>
</file>